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C4B" w:rsidRDefault="00DC1C4B" w:rsidP="00C64AB3">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Toc67910132"/>
      <w:r w:rsidRPr="00AB1EC8">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C448DA" w:rsidRPr="003E5C92" w:rsidRDefault="00C448DA" w:rsidP="003E5C92">
      <w:pPr>
        <w:pStyle w:val="SECTIONTITLE"/>
        <w:keepNext/>
        <w:keepLines w:val="0"/>
        <w:widowControl/>
        <w:suppressAutoHyphens/>
        <w:spacing w:before="0"/>
        <w:jc w:val="both"/>
        <w:rPr>
          <w:sz w:val="2"/>
          <w:szCs w:val="2"/>
        </w:rPr>
      </w:pPr>
    </w:p>
    <w:p w:rsidR="00C448DA" w:rsidRPr="00AB1EC8" w:rsidRDefault="00C448DA" w:rsidP="003E5C92">
      <w:pPr>
        <w:pStyle w:val="PRN"/>
      </w:pPr>
      <w:r>
        <w:t>Use only for</w:t>
      </w:r>
      <w:r w:rsidRPr="00AB1EC8">
        <w:t xml:space="preserve"> </w:t>
      </w:r>
      <w:r>
        <w:t xml:space="preserve">projects at </w:t>
      </w:r>
      <w:r w:rsidRPr="00AB1EC8">
        <w:t xml:space="preserve">PDX.  </w:t>
      </w:r>
    </w:p>
    <w:p w:rsidR="00AE5521" w:rsidRPr="00AB1EC8" w:rsidRDefault="00BC64A8" w:rsidP="00045FBD">
      <w:pPr>
        <w:pStyle w:val="SECTIONTITLE"/>
        <w:keepNext/>
        <w:keepLines w:val="0"/>
        <w:widowControl/>
        <w:suppressAutoHyphens/>
        <w:jc w:val="both"/>
        <w:outlineLvl w:val="0"/>
        <w:rPr>
          <w:color w:val="auto"/>
        </w:rPr>
      </w:pPr>
      <w:r w:rsidRPr="00AB1EC8">
        <w:rPr>
          <w:color w:val="auto"/>
        </w:rPr>
        <w:t>SECTION 221</w:t>
      </w:r>
      <w:r w:rsidR="00BE7B13" w:rsidRPr="00AB1EC8">
        <w:rPr>
          <w:color w:val="auto"/>
        </w:rPr>
        <w:t>320</w:t>
      </w:r>
      <w:r w:rsidR="001D625B" w:rsidRPr="00AB1EC8">
        <w:rPr>
          <w:color w:val="auto"/>
        </w:rPr>
        <w:t xml:space="preserve"> - </w:t>
      </w:r>
      <w:bookmarkEnd w:id="0"/>
      <w:r w:rsidR="004B7AFA" w:rsidRPr="00AB1EC8">
        <w:rPr>
          <w:color w:val="auto"/>
        </w:rPr>
        <w:fldChar w:fldCharType="begin"/>
      </w:r>
      <w:r w:rsidR="001D625B" w:rsidRPr="00AB1EC8">
        <w:rPr>
          <w:color w:val="auto"/>
        </w:rPr>
        <w:instrText xml:space="preserve"> SUBJECT   \* MERGEFORMAT </w:instrText>
      </w:r>
      <w:r w:rsidR="004B7AFA" w:rsidRPr="00AB1EC8">
        <w:rPr>
          <w:color w:val="auto"/>
        </w:rPr>
        <w:fldChar w:fldCharType="separate"/>
      </w:r>
      <w:r w:rsidR="00864588">
        <w:rPr>
          <w:color w:val="auto"/>
        </w:rPr>
        <w:t>Vacuum Grease Waste Removal System</w:t>
      </w:r>
      <w:r w:rsidR="004B7AFA" w:rsidRPr="00AB1EC8">
        <w:rPr>
          <w:color w:val="auto"/>
        </w:rPr>
        <w:fldChar w:fldCharType="end"/>
      </w:r>
    </w:p>
    <w:p w:rsidR="00DD1662" w:rsidRPr="00AB1EC8" w:rsidRDefault="001D625B" w:rsidP="00045FBD">
      <w:pPr>
        <w:pStyle w:val="PARTLEVEL"/>
        <w:keepNext/>
        <w:keepLines w:val="0"/>
        <w:widowControl/>
        <w:suppressAutoHyphens/>
        <w:jc w:val="both"/>
        <w:outlineLvl w:val="1"/>
        <w:rPr>
          <w:color w:val="auto"/>
        </w:rPr>
      </w:pPr>
      <w:bookmarkStart w:id="1" w:name="_GoBack"/>
      <w:r w:rsidRPr="00AB1EC8">
        <w:rPr>
          <w:color w:val="auto"/>
        </w:rPr>
        <w:t>General</w:t>
      </w:r>
    </w:p>
    <w:bookmarkEnd w:id="1"/>
    <w:p w:rsidR="00DD1662" w:rsidRPr="00AB1EC8" w:rsidRDefault="00343841" w:rsidP="00C64AB3">
      <w:pPr>
        <w:pStyle w:val="NUMERICALLEVEL"/>
        <w:keepNext/>
        <w:keepLines w:val="0"/>
        <w:widowControl/>
        <w:suppressAutoHyphens/>
        <w:jc w:val="both"/>
      </w:pPr>
      <w:r w:rsidRPr="00AB1EC8">
        <w:t>description</w:t>
      </w:r>
    </w:p>
    <w:p w:rsidR="00D701C5" w:rsidRPr="00AB1EC8" w:rsidRDefault="001D625B" w:rsidP="00C64AB3">
      <w:pPr>
        <w:pStyle w:val="CAPITALALPHALEVEL"/>
        <w:keepLines w:val="0"/>
        <w:widowControl/>
        <w:jc w:val="both"/>
      </w:pPr>
      <w:r w:rsidRPr="00AB1EC8">
        <w:t>This section describes a complete system of grease waste collection tanks, vacuum pumps, system controls, vacuum drainage valve assemblies, waste accumulators, and vacuum waste piping network.</w:t>
      </w:r>
    </w:p>
    <w:p w:rsidR="00D701C5" w:rsidRPr="00AB1EC8" w:rsidRDefault="00DD214B" w:rsidP="00C64AB3">
      <w:pPr>
        <w:pStyle w:val="CAPITALALPHALEVEL"/>
        <w:keepNext/>
        <w:keepLines w:val="0"/>
        <w:widowControl/>
        <w:jc w:val="both"/>
      </w:pPr>
      <w:r w:rsidRPr="00AB1EC8">
        <w:t>Work include</w:t>
      </w:r>
      <w:r w:rsidR="00822611">
        <w:t>s</w:t>
      </w:r>
      <w:r w:rsidRPr="00AB1EC8">
        <w:t>, but</w:t>
      </w:r>
      <w:r w:rsidR="00822611">
        <w:t xml:space="preserve"> is</w:t>
      </w:r>
      <w:r w:rsidRPr="00AB1EC8">
        <w:t xml:space="preserve"> not limited to:</w:t>
      </w:r>
    </w:p>
    <w:p w:rsidR="00D701C5" w:rsidRPr="00AB1EC8" w:rsidRDefault="00C66C24" w:rsidP="00C64AB3">
      <w:pPr>
        <w:pStyle w:val="NumericalLevel0"/>
        <w:keepLines w:val="0"/>
        <w:widowControl/>
        <w:jc w:val="both"/>
      </w:pPr>
      <w:r w:rsidRPr="00AB1EC8">
        <w:t>D</w:t>
      </w:r>
      <w:r w:rsidR="001D625B" w:rsidRPr="00AB1EC8">
        <w:t>rawings of all materials and systems including installation details and specifications representing the vac</w:t>
      </w:r>
      <w:r w:rsidR="00712AAC" w:rsidRPr="00AB1EC8">
        <w:t>uum center, control components</w:t>
      </w:r>
      <w:r w:rsidR="00DD214B" w:rsidRPr="00AB1EC8">
        <w:t>,</w:t>
      </w:r>
      <w:r w:rsidR="00712AAC" w:rsidRPr="00AB1EC8">
        <w:t xml:space="preserve"> and </w:t>
      </w:r>
      <w:r w:rsidR="001D625B" w:rsidRPr="00AB1EC8">
        <w:t>accumulators.</w:t>
      </w:r>
    </w:p>
    <w:p w:rsidR="00D701C5" w:rsidRPr="00AB1EC8" w:rsidRDefault="00DD214B" w:rsidP="00C64AB3">
      <w:pPr>
        <w:pStyle w:val="NumericalLevel0"/>
        <w:keepLines w:val="0"/>
        <w:widowControl/>
        <w:jc w:val="both"/>
      </w:pPr>
      <w:r w:rsidRPr="00AB1EC8">
        <w:t>Training of operation and maintenance staff as specified</w:t>
      </w:r>
      <w:r w:rsidR="001D625B" w:rsidRPr="00AB1EC8">
        <w:t xml:space="preserve">, especially techniques, materials, and configurations that are unique to vacuum waste systems as described in </w:t>
      </w:r>
      <w:r w:rsidRPr="00AB1EC8">
        <w:t xml:space="preserve">these </w:t>
      </w:r>
      <w:r w:rsidR="001D625B" w:rsidRPr="00AB1EC8">
        <w:t>contract documents</w:t>
      </w:r>
      <w:r w:rsidR="0024247F" w:rsidRPr="00AB1EC8">
        <w:t>.</w:t>
      </w:r>
    </w:p>
    <w:p w:rsidR="00D701C5" w:rsidRPr="00AB1EC8" w:rsidRDefault="00C66C24" w:rsidP="00C64AB3">
      <w:pPr>
        <w:pStyle w:val="NumericalLevel0"/>
        <w:keepLines w:val="0"/>
        <w:widowControl/>
        <w:jc w:val="both"/>
      </w:pPr>
      <w:r w:rsidRPr="00AB1EC8">
        <w:t>P</w:t>
      </w:r>
      <w:r w:rsidR="001D625B" w:rsidRPr="00AB1EC8">
        <w:t>rogress inspections with com</w:t>
      </w:r>
      <w:r w:rsidRPr="00AB1EC8">
        <w:t>pliance reports as required to e</w:t>
      </w:r>
      <w:r w:rsidR="001D625B" w:rsidRPr="00AB1EC8">
        <w:t>nsure that the vacuum system is being properly installed.</w:t>
      </w:r>
    </w:p>
    <w:p w:rsidR="00DD214B" w:rsidRPr="00AB1EC8" w:rsidRDefault="00C66C24" w:rsidP="00C64AB3">
      <w:pPr>
        <w:pStyle w:val="NumericalLevel0"/>
        <w:keepLines w:val="0"/>
        <w:widowControl/>
        <w:jc w:val="both"/>
      </w:pPr>
      <w:r w:rsidRPr="00AB1EC8">
        <w:t>F</w:t>
      </w:r>
      <w:r w:rsidR="001D625B" w:rsidRPr="00AB1EC8">
        <w:t>inal inspection/system, start-up, and commissioning with a full report to all responsible parties.</w:t>
      </w:r>
      <w:r w:rsidR="00DD214B" w:rsidRPr="00AB1EC8">
        <w:t xml:space="preserve">  </w:t>
      </w:r>
      <w:r w:rsidRPr="00AB1EC8">
        <w:t>C</w:t>
      </w:r>
      <w:r w:rsidR="001D625B" w:rsidRPr="00AB1EC8">
        <w:t xml:space="preserve">omplete system documentation </w:t>
      </w:r>
      <w:proofErr w:type="gramStart"/>
      <w:r w:rsidR="001D625B" w:rsidRPr="00AB1EC8">
        <w:t>at the conclusion of</w:t>
      </w:r>
      <w:proofErr w:type="gramEnd"/>
      <w:r w:rsidR="001D625B" w:rsidRPr="00AB1EC8">
        <w:t xml:space="preserve"> start-up and commissioning.</w:t>
      </w:r>
    </w:p>
    <w:p w:rsidR="00D701C5" w:rsidRPr="00AB1EC8" w:rsidRDefault="001D625B" w:rsidP="00C64AB3">
      <w:pPr>
        <w:pStyle w:val="NumericalLevel0"/>
        <w:keepLines w:val="0"/>
        <w:widowControl/>
        <w:jc w:val="both"/>
      </w:pPr>
      <w:r w:rsidRPr="00AB1EC8">
        <w:t xml:space="preserve">The vacuum drainage system shall consist of a </w:t>
      </w:r>
      <w:r w:rsidR="00C448DA" w:rsidRPr="00AB1EC8">
        <w:t xml:space="preserve">vacuum center </w:t>
      </w:r>
      <w:r w:rsidRPr="00AB1EC8">
        <w:t xml:space="preserve">and fully networked </w:t>
      </w:r>
      <w:r w:rsidR="00DD214B" w:rsidRPr="00AB1EC8">
        <w:t xml:space="preserve">electronic control system </w:t>
      </w:r>
      <w:r w:rsidRPr="00AB1EC8">
        <w:t xml:space="preserve">as described herein and shown on the </w:t>
      </w:r>
      <w:r w:rsidR="00DD214B" w:rsidRPr="00AB1EC8">
        <w:t>drawings</w:t>
      </w:r>
      <w:r w:rsidRPr="00AB1EC8">
        <w:t xml:space="preserve">.  </w:t>
      </w:r>
      <w:r w:rsidR="00C64AB3">
        <w:t>Provide the</w:t>
      </w:r>
      <w:r w:rsidR="00C64AB3" w:rsidRPr="00AB1EC8">
        <w:t xml:space="preserve"> </w:t>
      </w:r>
      <w:r w:rsidR="00DD214B" w:rsidRPr="00AB1EC8">
        <w:t>vacuum center, electronic control panels, lift station interface panels, and lift stations</w:t>
      </w:r>
      <w:r w:rsidRPr="00AB1EC8">
        <w:t xml:space="preserve">.  </w:t>
      </w:r>
    </w:p>
    <w:p w:rsidR="00343841" w:rsidRPr="00AB1EC8" w:rsidRDefault="00DD214B" w:rsidP="00C64AB3">
      <w:pPr>
        <w:pStyle w:val="CAPITALALPHALEVEL"/>
        <w:keepLines w:val="0"/>
        <w:widowControl/>
        <w:jc w:val="both"/>
      </w:pPr>
      <w:r w:rsidRPr="00AB1EC8">
        <w:t>Provide</w:t>
      </w:r>
      <w:r w:rsidR="001D625B" w:rsidRPr="00AB1EC8">
        <w:t xml:space="preserve"> piping network</w:t>
      </w:r>
      <w:r w:rsidRPr="00AB1EC8">
        <w:t xml:space="preserve"> to </w:t>
      </w:r>
      <w:r w:rsidR="001D625B" w:rsidRPr="00AB1EC8">
        <w:t xml:space="preserve">transport the waste from the point of collection to the </w:t>
      </w:r>
      <w:r w:rsidR="00C448DA" w:rsidRPr="00AB1EC8">
        <w:t>vacuum center</w:t>
      </w:r>
      <w:r w:rsidR="001D625B" w:rsidRPr="00AB1EC8">
        <w:t>.</w:t>
      </w:r>
    </w:p>
    <w:p w:rsidR="00046C02" w:rsidRPr="00AB1EC8" w:rsidRDefault="00E82685" w:rsidP="00C64AB3">
      <w:pPr>
        <w:pStyle w:val="CAPITALALPHALEVEL"/>
        <w:keepLines w:val="0"/>
        <w:widowControl/>
        <w:jc w:val="both"/>
      </w:pPr>
      <w:r w:rsidRPr="00AB1EC8">
        <w:t>Provide control panel and all interconnecting power and control wiring and all controls devices and accessories for a complete system installed according to manufacturer’s installation requirements.</w:t>
      </w:r>
    </w:p>
    <w:p w:rsidR="00F02B28" w:rsidRPr="00AB1EC8" w:rsidRDefault="00F02B28" w:rsidP="00C64AB3">
      <w:pPr>
        <w:pStyle w:val="NUMERICALLEVEL"/>
        <w:keepNext/>
        <w:keepLines w:val="0"/>
        <w:widowControl/>
        <w:suppressAutoHyphens/>
        <w:jc w:val="both"/>
      </w:pPr>
      <w:r w:rsidRPr="00AB1EC8">
        <w:t xml:space="preserve">Related work specified </w:t>
      </w:r>
      <w:r w:rsidR="00C137D0" w:rsidRPr="00AB1EC8">
        <w:t>ELSEWHERE</w:t>
      </w:r>
    </w:p>
    <w:p w:rsidR="00F02B28" w:rsidRPr="00AB1EC8" w:rsidRDefault="00F02B28" w:rsidP="00C64AB3">
      <w:pPr>
        <w:pStyle w:val="CAPITALALPHALEVEL"/>
        <w:keepLines w:val="0"/>
        <w:widowControl/>
        <w:jc w:val="both"/>
      </w:pPr>
      <w:r w:rsidRPr="00AB1EC8">
        <w:t xml:space="preserve">Section 220500, Common Work Results </w:t>
      </w:r>
      <w:r w:rsidR="007629FF" w:rsidRPr="00AB1EC8">
        <w:t>for</w:t>
      </w:r>
      <w:r w:rsidRPr="00AB1EC8">
        <w:t xml:space="preserve"> Plumbing</w:t>
      </w:r>
    </w:p>
    <w:p w:rsidR="00F02B28" w:rsidRPr="00AB1EC8" w:rsidRDefault="00F02B28" w:rsidP="00C64AB3">
      <w:pPr>
        <w:pStyle w:val="CAPITALALPHALEVEL"/>
        <w:keepLines w:val="0"/>
        <w:widowControl/>
        <w:jc w:val="both"/>
      </w:pPr>
      <w:r w:rsidRPr="00AB1EC8">
        <w:t xml:space="preserve">Section 220523, General-Duty Valves </w:t>
      </w:r>
      <w:r w:rsidR="007629FF" w:rsidRPr="00AB1EC8">
        <w:t>for</w:t>
      </w:r>
      <w:r w:rsidRPr="00AB1EC8">
        <w:t xml:space="preserve"> Plumbing Piping</w:t>
      </w:r>
    </w:p>
    <w:p w:rsidR="004375D8" w:rsidRPr="00AB1EC8" w:rsidRDefault="004375D8" w:rsidP="00C64AB3">
      <w:pPr>
        <w:pStyle w:val="CAPITALALPHALEVEL"/>
        <w:keepLines w:val="0"/>
        <w:widowControl/>
        <w:jc w:val="both"/>
      </w:pPr>
      <w:r w:rsidRPr="00AB1EC8">
        <w:t xml:space="preserve">Section 220529, Hangers and Supports </w:t>
      </w:r>
      <w:r w:rsidR="007629FF" w:rsidRPr="00AB1EC8">
        <w:t>for</w:t>
      </w:r>
      <w:r w:rsidRPr="00AB1EC8">
        <w:t xml:space="preserve"> Plumbing Piping and Equipment</w:t>
      </w:r>
    </w:p>
    <w:p w:rsidR="00F02B28" w:rsidRPr="00AB1EC8" w:rsidRDefault="00F02B28" w:rsidP="00C64AB3">
      <w:pPr>
        <w:pStyle w:val="CAPITALALPHALEVEL"/>
        <w:keepLines w:val="0"/>
        <w:widowControl/>
        <w:jc w:val="both"/>
      </w:pPr>
      <w:r w:rsidRPr="00AB1EC8">
        <w:t xml:space="preserve">Section </w:t>
      </w:r>
      <w:r w:rsidR="00D5459E" w:rsidRPr="00AB1EC8">
        <w:t>221100, Plumbing Piping</w:t>
      </w:r>
    </w:p>
    <w:p w:rsidR="00D5459E" w:rsidRPr="00AB1EC8" w:rsidRDefault="00D5459E" w:rsidP="00C64AB3">
      <w:pPr>
        <w:pStyle w:val="CAPITALALPHALEVEL"/>
        <w:keepLines w:val="0"/>
        <w:widowControl/>
        <w:jc w:val="both"/>
      </w:pPr>
      <w:r w:rsidRPr="00AB1EC8">
        <w:t xml:space="preserve">Section </w:t>
      </w:r>
      <w:r w:rsidR="006379E5" w:rsidRPr="00AB1EC8">
        <w:t>260519, Low-Voltage Electrical Power Conductors and Cables</w:t>
      </w:r>
    </w:p>
    <w:p w:rsidR="006379E5" w:rsidRPr="00AB1EC8" w:rsidRDefault="006379E5" w:rsidP="00C64AB3">
      <w:pPr>
        <w:pStyle w:val="NUMERICALLEVEL"/>
        <w:keepNext/>
        <w:keepLines w:val="0"/>
        <w:widowControl/>
        <w:suppressAutoHyphens/>
        <w:jc w:val="both"/>
      </w:pPr>
      <w:r w:rsidRPr="00AB1EC8">
        <w:lastRenderedPageBreak/>
        <w:t>References</w:t>
      </w:r>
    </w:p>
    <w:p w:rsidR="00C122CB" w:rsidRPr="00AB1EC8" w:rsidRDefault="00C122CB" w:rsidP="00C64AB3">
      <w:pPr>
        <w:pStyle w:val="CAPITALALPHALEVEL"/>
        <w:keepLines w:val="0"/>
        <w:widowControl/>
        <w:jc w:val="both"/>
      </w:pPr>
      <w:r w:rsidRPr="00AB1EC8">
        <w:t>ASME: American Society of Mechanical Engineers</w:t>
      </w:r>
    </w:p>
    <w:p w:rsidR="00C122CB" w:rsidRPr="00AB1EC8" w:rsidRDefault="00C122CB" w:rsidP="00C64AB3">
      <w:pPr>
        <w:pStyle w:val="CAPITALALPHALEVEL"/>
        <w:keepLines w:val="0"/>
        <w:widowControl/>
        <w:jc w:val="both"/>
      </w:pPr>
      <w:r w:rsidRPr="00AB1EC8">
        <w:t>NEC: National Electric Code</w:t>
      </w:r>
    </w:p>
    <w:p w:rsidR="006379E5" w:rsidRPr="00AB1EC8" w:rsidRDefault="006379E5" w:rsidP="00C64AB3">
      <w:pPr>
        <w:pStyle w:val="CAPITALALPHALEVEL"/>
        <w:keepLines w:val="0"/>
        <w:widowControl/>
        <w:jc w:val="both"/>
      </w:pPr>
      <w:r w:rsidRPr="00AB1EC8">
        <w:t>NEMA: National Electrical Manufactures Association</w:t>
      </w:r>
    </w:p>
    <w:p w:rsidR="00C122CB" w:rsidRDefault="00C122CB" w:rsidP="00C64AB3">
      <w:pPr>
        <w:pStyle w:val="CAPITALALPHALEVEL"/>
        <w:keepNext/>
        <w:keepLines w:val="0"/>
        <w:widowControl/>
        <w:jc w:val="both"/>
      </w:pPr>
      <w:r w:rsidRPr="00544428">
        <w:t>REA:  Rural Electrification Administration</w:t>
      </w:r>
    </w:p>
    <w:p w:rsidR="00C122CB" w:rsidRPr="00544428" w:rsidRDefault="00C122CB" w:rsidP="00C64AB3">
      <w:pPr>
        <w:pStyle w:val="NumericalLevel0"/>
        <w:keepLines w:val="0"/>
        <w:widowControl/>
        <w:jc w:val="both"/>
      </w:pPr>
      <w:r w:rsidRPr="0070720C">
        <w:t>REA PE-60d: RUS Specification for Trunk Carrier Systems</w:t>
      </w:r>
    </w:p>
    <w:p w:rsidR="00046907" w:rsidRPr="00AB1EC8" w:rsidRDefault="00046907" w:rsidP="00C64AB3">
      <w:pPr>
        <w:pStyle w:val="NUMERICALLEVEL"/>
        <w:keepNext/>
        <w:keepLines w:val="0"/>
        <w:widowControl/>
        <w:suppressAutoHyphens/>
        <w:jc w:val="both"/>
      </w:pPr>
      <w:r w:rsidRPr="00AB1EC8">
        <w:t>SUBMITTALS</w:t>
      </w:r>
    </w:p>
    <w:p w:rsidR="00F1650C" w:rsidRPr="00AB1EC8" w:rsidRDefault="00F1650C" w:rsidP="00C64AB3">
      <w:pPr>
        <w:pStyle w:val="CAPITALALPHALEVEL"/>
        <w:keepNext/>
        <w:keepLines w:val="0"/>
        <w:widowControl/>
        <w:jc w:val="both"/>
      </w:pPr>
      <w:r w:rsidRPr="00AB1EC8">
        <w:t>Equipment Submittals:</w:t>
      </w:r>
    </w:p>
    <w:p w:rsidR="00F74CF1" w:rsidRPr="00AB1EC8" w:rsidRDefault="00F74CF1" w:rsidP="00C137D0">
      <w:pPr>
        <w:pStyle w:val="NumericalLevel0"/>
        <w:keepLines w:val="0"/>
        <w:widowControl/>
        <w:ind w:left="1483"/>
        <w:jc w:val="both"/>
      </w:pPr>
      <w:r w:rsidRPr="00AB1EC8">
        <w:t>For each item specified herein, submit product/material data; shop drawings; operation and maintenance data; as-constructed data; installation, startup, and testing manuals; operation and maintenance manuals; and as-constructed drawings.</w:t>
      </w:r>
    </w:p>
    <w:p w:rsidR="00F1650C" w:rsidRPr="00AB1EC8" w:rsidRDefault="00F1650C" w:rsidP="00C137D0">
      <w:pPr>
        <w:pStyle w:val="NumericalLevel0"/>
        <w:keepLines w:val="0"/>
        <w:widowControl/>
        <w:ind w:left="1483"/>
        <w:jc w:val="both"/>
      </w:pPr>
      <w:r w:rsidRPr="00AB1EC8">
        <w:t>Submit operation and maintenance data for review on all scheduled pieces of equipment, and as required by the contract documents.</w:t>
      </w:r>
    </w:p>
    <w:p w:rsidR="00F1650C" w:rsidRPr="00AB1EC8" w:rsidRDefault="00F1650C" w:rsidP="00C64AB3">
      <w:pPr>
        <w:pStyle w:val="CAPITALALPHALEVEL"/>
        <w:keepNext/>
        <w:keepLines w:val="0"/>
        <w:widowControl/>
        <w:jc w:val="both"/>
      </w:pPr>
      <w:r w:rsidRPr="00AB1EC8">
        <w:t xml:space="preserve">Vacuum System Controls.  </w:t>
      </w:r>
      <w:r w:rsidR="00C0653B">
        <w:t>Submit</w:t>
      </w:r>
      <w:r w:rsidR="00B547FA" w:rsidRPr="00AB1EC8">
        <w:t xml:space="preserve"> </w:t>
      </w:r>
      <w:r w:rsidRPr="00AB1EC8">
        <w:t>the following:</w:t>
      </w:r>
    </w:p>
    <w:p w:rsidR="00F1650C" w:rsidRPr="00AB1EC8" w:rsidRDefault="00B547FA" w:rsidP="00C64AB3">
      <w:pPr>
        <w:pStyle w:val="NumericalLevel0"/>
        <w:keepLines w:val="0"/>
        <w:widowControl/>
        <w:ind w:left="1483"/>
        <w:jc w:val="both"/>
      </w:pPr>
      <w:r w:rsidRPr="00AB1EC8">
        <w:t>C</w:t>
      </w:r>
      <w:r w:rsidR="00F1650C" w:rsidRPr="00AB1EC8">
        <w:t>ontrol panel physical layout and schematics.</w:t>
      </w:r>
    </w:p>
    <w:p w:rsidR="00F1650C" w:rsidRPr="00AB1EC8" w:rsidRDefault="00F1650C" w:rsidP="00C64AB3">
      <w:pPr>
        <w:pStyle w:val="NumericalLevel0"/>
        <w:keepLines w:val="0"/>
        <w:widowControl/>
        <w:ind w:left="1483"/>
        <w:jc w:val="both"/>
      </w:pPr>
      <w:r w:rsidRPr="00AB1EC8">
        <w:t>One-line schematics and system flow diagrams showing the location of all control devices.  Provide points list for each controller including tag, point type, system name, object name, expanded ID, controller type, address, cable destination, terminal ID, panel, reference drawing, and cable number.</w:t>
      </w:r>
    </w:p>
    <w:p w:rsidR="00F1650C" w:rsidRPr="00AB1EC8" w:rsidRDefault="007D3634" w:rsidP="00C64AB3">
      <w:pPr>
        <w:pStyle w:val="NumericalLevel0"/>
        <w:keepLines w:val="0"/>
        <w:widowControl/>
        <w:ind w:left="1483"/>
        <w:jc w:val="both"/>
      </w:pPr>
      <w:r w:rsidRPr="00AB1EC8">
        <w:t>D</w:t>
      </w:r>
      <w:r w:rsidR="008600EF" w:rsidRPr="00AB1EC8">
        <w:t>e</w:t>
      </w:r>
      <w:r w:rsidR="00F1650C" w:rsidRPr="00AB1EC8">
        <w:t>tails of connections to power sources including grounding.</w:t>
      </w:r>
    </w:p>
    <w:p w:rsidR="00F1650C" w:rsidRPr="00AB1EC8" w:rsidRDefault="00F1650C" w:rsidP="00C64AB3">
      <w:pPr>
        <w:pStyle w:val="NumericalLevel0"/>
        <w:keepLines w:val="0"/>
        <w:widowControl/>
        <w:ind w:left="1483"/>
        <w:jc w:val="both"/>
      </w:pPr>
      <w:r w:rsidRPr="00AB1EC8">
        <w:t>Details of surge protection device installations.</w:t>
      </w:r>
    </w:p>
    <w:p w:rsidR="00F1650C" w:rsidRPr="00AB1EC8" w:rsidRDefault="00F1650C" w:rsidP="00C64AB3">
      <w:pPr>
        <w:pStyle w:val="NumericalLevel0"/>
        <w:keepLines w:val="0"/>
        <w:widowControl/>
        <w:ind w:left="1483"/>
        <w:jc w:val="both"/>
      </w:pPr>
      <w:r w:rsidRPr="00AB1EC8">
        <w:t>Sequences of operation.</w:t>
      </w:r>
    </w:p>
    <w:p w:rsidR="00F1650C" w:rsidRPr="00AB1EC8" w:rsidRDefault="00F1650C" w:rsidP="00C64AB3">
      <w:pPr>
        <w:pStyle w:val="NumericalLevel0"/>
        <w:keepLines w:val="0"/>
        <w:widowControl/>
        <w:ind w:left="1483"/>
        <w:jc w:val="both"/>
      </w:pPr>
      <w:r w:rsidRPr="00AB1EC8">
        <w:t>Complete diagrams of the related pneumatic and electric controls, including a written description of control sequences.</w:t>
      </w:r>
    </w:p>
    <w:p w:rsidR="00F1650C" w:rsidRPr="00AB1EC8" w:rsidRDefault="00F1650C" w:rsidP="00C64AB3">
      <w:pPr>
        <w:pStyle w:val="NumericalLevel0"/>
        <w:keepNext/>
        <w:keepLines w:val="0"/>
        <w:widowControl/>
        <w:ind w:left="1483"/>
        <w:jc w:val="both"/>
      </w:pPr>
      <w:r w:rsidRPr="00AB1EC8">
        <w:t xml:space="preserve">User interface (UI) functional outline.  Include each display screen to be provided, data to be displayed, and links to other screens. </w:t>
      </w:r>
    </w:p>
    <w:p w:rsidR="00F1650C" w:rsidRPr="00AB1EC8" w:rsidRDefault="00F1650C" w:rsidP="00C64AB3">
      <w:pPr>
        <w:pStyle w:val="PR2"/>
        <w:numPr>
          <w:ilvl w:val="5"/>
          <w:numId w:val="1"/>
        </w:numPr>
        <w:tabs>
          <w:tab w:val="clear" w:pos="2592"/>
          <w:tab w:val="num" w:pos="1980"/>
        </w:tabs>
        <w:suppressAutoHyphens/>
        <w:ind w:left="1980" w:hanging="540"/>
        <w:outlineLvl w:val="3"/>
      </w:pPr>
      <w:r w:rsidRPr="00AB1EC8">
        <w:t>Equipment Data:  Include complete data for all materials, including field and system equipment.  Data provided shall be marked to indicate which specific model or feature will be provided.</w:t>
      </w:r>
    </w:p>
    <w:p w:rsidR="00F1650C" w:rsidRPr="00AB1EC8" w:rsidRDefault="00F1650C" w:rsidP="00C64AB3">
      <w:pPr>
        <w:pStyle w:val="PR2"/>
        <w:numPr>
          <w:ilvl w:val="5"/>
          <w:numId w:val="1"/>
        </w:numPr>
        <w:tabs>
          <w:tab w:val="clear" w:pos="2592"/>
          <w:tab w:val="num" w:pos="1980"/>
        </w:tabs>
        <w:suppressAutoHyphens/>
        <w:ind w:left="1980" w:hanging="540"/>
        <w:outlineLvl w:val="3"/>
      </w:pPr>
      <w:r w:rsidRPr="00AB1EC8">
        <w:t>Field Installation Handbook:  Show all standard devices, networks, controllers, and enclosures with configurations, cable specifications, wiring and installation methods, termination details, agency listings, and controller specifications.</w:t>
      </w:r>
    </w:p>
    <w:p w:rsidR="00F1650C" w:rsidRPr="00AB1EC8" w:rsidRDefault="007D3634" w:rsidP="00C64AB3">
      <w:pPr>
        <w:pStyle w:val="PR2"/>
        <w:numPr>
          <w:ilvl w:val="5"/>
          <w:numId w:val="1"/>
        </w:numPr>
        <w:tabs>
          <w:tab w:val="clear" w:pos="2592"/>
          <w:tab w:val="num" w:pos="1980"/>
        </w:tabs>
        <w:suppressAutoHyphens/>
        <w:ind w:left="1980" w:hanging="540"/>
        <w:outlineLvl w:val="3"/>
      </w:pPr>
      <w:r w:rsidRPr="00AB1EC8">
        <w:t xml:space="preserve">Software Data: </w:t>
      </w:r>
      <w:r w:rsidR="00F1650C" w:rsidRPr="00AB1EC8">
        <w:t>Provide complete descriptions of system, command, and applications software as specified.  Include description of control sequences which are software based using detailed logic flow diagrams.  Diagrams shall indicate logic used to achieve control sequence of calculation specified and show relationship between control sequence and application software packages specified.</w:t>
      </w:r>
    </w:p>
    <w:p w:rsidR="00F1650C" w:rsidRPr="00AB1EC8" w:rsidRDefault="00F1650C" w:rsidP="00C64AB3">
      <w:pPr>
        <w:pStyle w:val="PR2"/>
        <w:keepNext/>
        <w:numPr>
          <w:ilvl w:val="5"/>
          <w:numId w:val="1"/>
        </w:numPr>
        <w:tabs>
          <w:tab w:val="clear" w:pos="2592"/>
          <w:tab w:val="num" w:pos="1980"/>
        </w:tabs>
        <w:suppressAutoHyphens/>
        <w:ind w:left="1980" w:hanging="540"/>
        <w:outlineLvl w:val="3"/>
      </w:pPr>
      <w:r w:rsidRPr="00AB1EC8">
        <w:t xml:space="preserve">Operation and Maintenance Manuals:  Provide within 30 days after completing acceptance tests.  </w:t>
      </w:r>
    </w:p>
    <w:p w:rsidR="00F1650C" w:rsidRPr="00AB1EC8" w:rsidRDefault="00F1650C" w:rsidP="00C64AB3">
      <w:pPr>
        <w:pStyle w:val="lowestalphalevel"/>
        <w:keepNext/>
        <w:keepLines w:val="0"/>
        <w:widowControl/>
        <w:numPr>
          <w:ilvl w:val="6"/>
          <w:numId w:val="30"/>
        </w:numPr>
        <w:tabs>
          <w:tab w:val="clear" w:pos="3168"/>
          <w:tab w:val="num" w:pos="2520"/>
        </w:tabs>
        <w:ind w:left="2520" w:hanging="547"/>
        <w:jc w:val="both"/>
      </w:pPr>
      <w:r w:rsidRPr="00AB1EC8">
        <w:t>Hardware Manual:  Describe all equipment provided, including:</w:t>
      </w:r>
    </w:p>
    <w:p w:rsidR="00F1650C" w:rsidRPr="00AB1EC8" w:rsidRDefault="00F1650C" w:rsidP="00C64AB3">
      <w:pPr>
        <w:pStyle w:val="PR4"/>
        <w:numPr>
          <w:ilvl w:val="7"/>
          <w:numId w:val="33"/>
        </w:numPr>
        <w:tabs>
          <w:tab w:val="clear" w:pos="2592"/>
          <w:tab w:val="clear" w:pos="3744"/>
          <w:tab w:val="num" w:pos="3060"/>
        </w:tabs>
        <w:suppressAutoHyphens/>
        <w:ind w:left="3060" w:hanging="547"/>
        <w:outlineLvl w:val="5"/>
      </w:pPr>
      <w:r w:rsidRPr="00AB1EC8">
        <w:t>General description and specifications.</w:t>
      </w:r>
    </w:p>
    <w:p w:rsidR="00F1650C" w:rsidRPr="00AB1EC8" w:rsidRDefault="00F1650C" w:rsidP="00C64AB3">
      <w:pPr>
        <w:pStyle w:val="PR4"/>
        <w:numPr>
          <w:ilvl w:val="7"/>
          <w:numId w:val="33"/>
        </w:numPr>
        <w:tabs>
          <w:tab w:val="clear" w:pos="2592"/>
          <w:tab w:val="clear" w:pos="3744"/>
          <w:tab w:val="num" w:pos="3060"/>
        </w:tabs>
        <w:suppressAutoHyphens/>
        <w:ind w:left="3060" w:hanging="547"/>
        <w:outlineLvl w:val="5"/>
      </w:pPr>
      <w:r w:rsidRPr="00AB1EC8">
        <w:t xml:space="preserve">Field Installation Handbook:  Show all standard devices, networks, controllers and enclosures with configurations, cable specifications, </w:t>
      </w:r>
      <w:r w:rsidRPr="00AB1EC8">
        <w:lastRenderedPageBreak/>
        <w:t>wiring and installation methods, termination details, agency listings and controller specifications.</w:t>
      </w:r>
    </w:p>
    <w:p w:rsidR="00F1650C" w:rsidRPr="00AB1EC8" w:rsidRDefault="00F1650C" w:rsidP="00C64AB3">
      <w:pPr>
        <w:pStyle w:val="PR4"/>
        <w:numPr>
          <w:ilvl w:val="7"/>
          <w:numId w:val="33"/>
        </w:numPr>
        <w:tabs>
          <w:tab w:val="clear" w:pos="2592"/>
          <w:tab w:val="clear" w:pos="3744"/>
          <w:tab w:val="num" w:pos="3060"/>
        </w:tabs>
        <w:suppressAutoHyphens/>
        <w:ind w:left="3060" w:hanging="547"/>
        <w:outlineLvl w:val="5"/>
      </w:pPr>
      <w:r w:rsidRPr="00AB1EC8">
        <w:t>As-built system drawings and schedules.</w:t>
      </w:r>
    </w:p>
    <w:p w:rsidR="00F1650C" w:rsidRPr="00AB1EC8" w:rsidRDefault="00F1650C" w:rsidP="00C64AB3">
      <w:pPr>
        <w:pStyle w:val="PR4"/>
        <w:numPr>
          <w:ilvl w:val="7"/>
          <w:numId w:val="33"/>
        </w:numPr>
        <w:tabs>
          <w:tab w:val="clear" w:pos="2592"/>
          <w:tab w:val="clear" w:pos="3744"/>
          <w:tab w:val="num" w:pos="3060"/>
        </w:tabs>
        <w:suppressAutoHyphens/>
        <w:ind w:left="3060" w:hanging="547"/>
        <w:outlineLvl w:val="5"/>
      </w:pPr>
      <w:r w:rsidRPr="00AB1EC8">
        <w:t>Alignment and calibration procedures.</w:t>
      </w:r>
    </w:p>
    <w:p w:rsidR="00F1650C" w:rsidRPr="00AB1EC8" w:rsidRDefault="00F1650C" w:rsidP="00C64AB3">
      <w:pPr>
        <w:pStyle w:val="lowestalphalevel"/>
        <w:keepNext/>
        <w:keepLines w:val="0"/>
        <w:widowControl/>
        <w:numPr>
          <w:ilvl w:val="6"/>
          <w:numId w:val="30"/>
        </w:numPr>
        <w:tabs>
          <w:tab w:val="clear" w:pos="3168"/>
          <w:tab w:val="num" w:pos="2520"/>
        </w:tabs>
        <w:ind w:left="2520" w:hanging="547"/>
        <w:jc w:val="both"/>
      </w:pPr>
      <w:r w:rsidRPr="00AB1EC8">
        <w:t>Software Manual:  Describe all furnished software.  Include the following documentation in the DDC software manual:</w:t>
      </w:r>
    </w:p>
    <w:p w:rsidR="00F1650C" w:rsidRPr="00AB1EC8" w:rsidRDefault="00F1650C" w:rsidP="00C64AB3">
      <w:pPr>
        <w:pStyle w:val="PR4"/>
        <w:numPr>
          <w:ilvl w:val="7"/>
          <w:numId w:val="34"/>
        </w:numPr>
        <w:tabs>
          <w:tab w:val="clear" w:pos="2592"/>
          <w:tab w:val="clear" w:pos="3744"/>
          <w:tab w:val="num" w:pos="3060"/>
        </w:tabs>
        <w:suppressAutoHyphens/>
        <w:ind w:left="3060" w:hanging="547"/>
        <w:outlineLvl w:val="5"/>
      </w:pPr>
      <w:r w:rsidRPr="00AB1EC8">
        <w:t>Sequence of operations.</w:t>
      </w:r>
    </w:p>
    <w:p w:rsidR="00F1650C" w:rsidRPr="00AB1EC8" w:rsidRDefault="00F1650C" w:rsidP="00C64AB3">
      <w:pPr>
        <w:pStyle w:val="PR4"/>
        <w:numPr>
          <w:ilvl w:val="7"/>
          <w:numId w:val="34"/>
        </w:numPr>
        <w:tabs>
          <w:tab w:val="clear" w:pos="2592"/>
          <w:tab w:val="clear" w:pos="3744"/>
          <w:tab w:val="num" w:pos="3060"/>
        </w:tabs>
        <w:suppressAutoHyphens/>
        <w:ind w:left="3060" w:hanging="547"/>
        <w:outlineLvl w:val="5"/>
      </w:pPr>
      <w:r w:rsidRPr="00AB1EC8">
        <w:t>Program listing of software source code and flow chart diagrams of programming objects for all major systems.</w:t>
      </w:r>
    </w:p>
    <w:p w:rsidR="00F1650C" w:rsidRPr="00AB1EC8" w:rsidRDefault="00F1650C" w:rsidP="00C64AB3">
      <w:pPr>
        <w:pStyle w:val="PR4"/>
        <w:numPr>
          <w:ilvl w:val="7"/>
          <w:numId w:val="34"/>
        </w:numPr>
        <w:tabs>
          <w:tab w:val="clear" w:pos="2592"/>
          <w:tab w:val="clear" w:pos="3744"/>
          <w:tab w:val="num" w:pos="3060"/>
        </w:tabs>
        <w:suppressAutoHyphens/>
        <w:ind w:left="3060" w:hanging="547"/>
        <w:outlineLvl w:val="5"/>
      </w:pPr>
      <w:r w:rsidRPr="00AB1EC8">
        <w:t>Printed listing of controller and operator workstation database files.</w:t>
      </w:r>
    </w:p>
    <w:p w:rsidR="00F1650C" w:rsidRPr="00AB1EC8" w:rsidRDefault="00F1650C" w:rsidP="00C64AB3">
      <w:pPr>
        <w:pStyle w:val="PR4"/>
        <w:numPr>
          <w:ilvl w:val="7"/>
          <w:numId w:val="34"/>
        </w:numPr>
        <w:tabs>
          <w:tab w:val="clear" w:pos="2592"/>
          <w:tab w:val="clear" w:pos="3744"/>
          <w:tab w:val="num" w:pos="3060"/>
        </w:tabs>
        <w:suppressAutoHyphens/>
        <w:ind w:left="3060" w:hanging="547"/>
        <w:outlineLvl w:val="5"/>
      </w:pPr>
      <w:r w:rsidRPr="00AB1EC8">
        <w:t>Software point name abbreviation list.  Include name, description, controller where located, point type and point ID.</w:t>
      </w:r>
    </w:p>
    <w:p w:rsidR="00F1650C" w:rsidRPr="00AB1EC8" w:rsidRDefault="00F1650C" w:rsidP="00C64AB3">
      <w:pPr>
        <w:pStyle w:val="PR4"/>
        <w:numPr>
          <w:ilvl w:val="7"/>
          <w:numId w:val="34"/>
        </w:numPr>
        <w:tabs>
          <w:tab w:val="clear" w:pos="2592"/>
          <w:tab w:val="clear" w:pos="3744"/>
          <w:tab w:val="num" w:pos="3060"/>
        </w:tabs>
        <w:suppressAutoHyphens/>
        <w:ind w:left="3060" w:hanging="547"/>
        <w:outlineLvl w:val="5"/>
      </w:pPr>
      <w:r w:rsidRPr="00AB1EC8">
        <w:t>Input/output (I/O) point list.  Include point name, controller location, point number, control device, range and span.</w:t>
      </w:r>
    </w:p>
    <w:p w:rsidR="00F1650C" w:rsidRPr="00AB1EC8" w:rsidRDefault="00F1650C" w:rsidP="00C64AB3">
      <w:pPr>
        <w:pStyle w:val="PR4"/>
        <w:numPr>
          <w:ilvl w:val="7"/>
          <w:numId w:val="34"/>
        </w:numPr>
        <w:tabs>
          <w:tab w:val="clear" w:pos="2592"/>
          <w:tab w:val="clear" w:pos="3744"/>
          <w:tab w:val="num" w:pos="3060"/>
        </w:tabs>
        <w:suppressAutoHyphens/>
        <w:ind w:left="3060" w:hanging="547"/>
        <w:outlineLvl w:val="5"/>
      </w:pPr>
      <w:r w:rsidRPr="00AB1EC8">
        <w:t>Printouts of all reports, group listings, and alarm messages.</w:t>
      </w:r>
    </w:p>
    <w:p w:rsidR="00F1650C" w:rsidRPr="00AB1EC8" w:rsidRDefault="00F1650C" w:rsidP="00C64AB3">
      <w:pPr>
        <w:pStyle w:val="lowestalphalevel"/>
        <w:keepNext/>
        <w:keepLines w:val="0"/>
        <w:widowControl/>
        <w:numPr>
          <w:ilvl w:val="6"/>
          <w:numId w:val="30"/>
        </w:numPr>
        <w:tabs>
          <w:tab w:val="clear" w:pos="3168"/>
          <w:tab w:val="num" w:pos="2520"/>
        </w:tabs>
        <w:ind w:left="2520" w:hanging="547"/>
        <w:jc w:val="both"/>
      </w:pPr>
      <w:r w:rsidRPr="00AB1EC8">
        <w:t>Operator’s Manual:  Provide all procedures and instructions for operation of the system, including:</w:t>
      </w:r>
    </w:p>
    <w:p w:rsidR="00F1650C" w:rsidRPr="00AB1EC8" w:rsidRDefault="00F1650C" w:rsidP="00C64AB3">
      <w:pPr>
        <w:pStyle w:val="PR4"/>
        <w:numPr>
          <w:ilvl w:val="7"/>
          <w:numId w:val="35"/>
        </w:numPr>
        <w:tabs>
          <w:tab w:val="clear" w:pos="2592"/>
          <w:tab w:val="clear" w:pos="3744"/>
          <w:tab w:val="num" w:pos="3060"/>
        </w:tabs>
        <w:suppressAutoHyphens/>
        <w:ind w:left="3060" w:hanging="547"/>
        <w:outlineLvl w:val="5"/>
      </w:pPr>
      <w:r w:rsidRPr="00AB1EC8">
        <w:t>Control panels and peripherals.</w:t>
      </w:r>
    </w:p>
    <w:p w:rsidR="00F1650C" w:rsidRPr="00AB1EC8" w:rsidRDefault="00F1650C" w:rsidP="00C64AB3">
      <w:pPr>
        <w:pStyle w:val="PR4"/>
        <w:numPr>
          <w:ilvl w:val="7"/>
          <w:numId w:val="35"/>
        </w:numPr>
        <w:tabs>
          <w:tab w:val="clear" w:pos="2592"/>
          <w:tab w:val="clear" w:pos="3744"/>
          <w:tab w:val="num" w:pos="3060"/>
        </w:tabs>
        <w:suppressAutoHyphens/>
        <w:ind w:left="3060" w:hanging="547"/>
        <w:outlineLvl w:val="5"/>
      </w:pPr>
      <w:r w:rsidRPr="00AB1EC8">
        <w:t>System startup and shutdown procedures.</w:t>
      </w:r>
    </w:p>
    <w:p w:rsidR="00F1650C" w:rsidRPr="00AB1EC8" w:rsidRDefault="00F1650C" w:rsidP="00C64AB3">
      <w:pPr>
        <w:pStyle w:val="PR4"/>
        <w:numPr>
          <w:ilvl w:val="7"/>
          <w:numId w:val="35"/>
        </w:numPr>
        <w:tabs>
          <w:tab w:val="clear" w:pos="2592"/>
          <w:tab w:val="clear" w:pos="3744"/>
          <w:tab w:val="num" w:pos="3060"/>
        </w:tabs>
        <w:suppressAutoHyphens/>
        <w:ind w:left="3060" w:hanging="547"/>
        <w:outlineLvl w:val="5"/>
      </w:pPr>
      <w:r w:rsidRPr="00AB1EC8">
        <w:t>Use of system, command, and applications software.</w:t>
      </w:r>
    </w:p>
    <w:p w:rsidR="00F1650C" w:rsidRPr="00AB1EC8" w:rsidRDefault="00F1650C" w:rsidP="00C64AB3">
      <w:pPr>
        <w:pStyle w:val="PR4"/>
        <w:numPr>
          <w:ilvl w:val="7"/>
          <w:numId w:val="35"/>
        </w:numPr>
        <w:tabs>
          <w:tab w:val="clear" w:pos="2592"/>
          <w:tab w:val="clear" w:pos="3744"/>
          <w:tab w:val="num" w:pos="3060"/>
        </w:tabs>
        <w:suppressAutoHyphens/>
        <w:ind w:left="3060" w:hanging="547"/>
        <w:outlineLvl w:val="5"/>
      </w:pPr>
      <w:r w:rsidRPr="00AB1EC8">
        <w:t>Alarm presentation.</w:t>
      </w:r>
    </w:p>
    <w:p w:rsidR="00F1650C" w:rsidRPr="00AB1EC8" w:rsidRDefault="00F1650C" w:rsidP="00C64AB3">
      <w:pPr>
        <w:pStyle w:val="PR4"/>
        <w:numPr>
          <w:ilvl w:val="7"/>
          <w:numId w:val="35"/>
        </w:numPr>
        <w:tabs>
          <w:tab w:val="clear" w:pos="2592"/>
          <w:tab w:val="clear" w:pos="3744"/>
          <w:tab w:val="num" w:pos="3060"/>
        </w:tabs>
        <w:suppressAutoHyphens/>
        <w:ind w:left="3060" w:hanging="547"/>
        <w:outlineLvl w:val="5"/>
      </w:pPr>
      <w:r w:rsidRPr="00AB1EC8">
        <w:t>Recovery and restart procedures.</w:t>
      </w:r>
    </w:p>
    <w:p w:rsidR="00F1650C" w:rsidRPr="00AB1EC8" w:rsidRDefault="00F1650C" w:rsidP="00C64AB3">
      <w:pPr>
        <w:pStyle w:val="PR4"/>
        <w:numPr>
          <w:ilvl w:val="7"/>
          <w:numId w:val="35"/>
        </w:numPr>
        <w:tabs>
          <w:tab w:val="clear" w:pos="2592"/>
          <w:tab w:val="clear" w:pos="3744"/>
          <w:tab w:val="num" w:pos="3060"/>
        </w:tabs>
        <w:suppressAutoHyphens/>
        <w:ind w:left="3060" w:hanging="547"/>
        <w:outlineLvl w:val="5"/>
      </w:pPr>
      <w:r w:rsidRPr="00AB1EC8">
        <w:t>Report generation.</w:t>
      </w:r>
    </w:p>
    <w:p w:rsidR="00F1650C" w:rsidRPr="00AB1EC8" w:rsidRDefault="00F1650C" w:rsidP="00C64AB3">
      <w:pPr>
        <w:pStyle w:val="PR4"/>
        <w:numPr>
          <w:ilvl w:val="7"/>
          <w:numId w:val="35"/>
        </w:numPr>
        <w:tabs>
          <w:tab w:val="clear" w:pos="2592"/>
          <w:tab w:val="clear" w:pos="3744"/>
          <w:tab w:val="num" w:pos="3060"/>
        </w:tabs>
        <w:suppressAutoHyphens/>
        <w:ind w:left="3060" w:hanging="547"/>
        <w:outlineLvl w:val="5"/>
      </w:pPr>
      <w:r w:rsidRPr="00AB1EC8">
        <w:t>System schematic graphics.</w:t>
      </w:r>
    </w:p>
    <w:p w:rsidR="00F1650C" w:rsidRPr="00AB1EC8" w:rsidRDefault="00F1650C" w:rsidP="00C64AB3">
      <w:pPr>
        <w:pStyle w:val="lowestalphalevel"/>
        <w:keepLines w:val="0"/>
        <w:widowControl/>
        <w:numPr>
          <w:ilvl w:val="6"/>
          <w:numId w:val="30"/>
        </w:numPr>
        <w:tabs>
          <w:tab w:val="clear" w:pos="3168"/>
          <w:tab w:val="num" w:pos="2520"/>
        </w:tabs>
        <w:ind w:left="2520" w:hanging="547"/>
        <w:jc w:val="both"/>
      </w:pPr>
      <w:r w:rsidRPr="00AB1EC8">
        <w:t>Maintenance Manual:  Provide descriptions of maintenance for all equipment including inspection, periodic preventive maintenance, fault diagnosis, and repair or replacement of defective components.</w:t>
      </w:r>
    </w:p>
    <w:p w:rsidR="00F1650C" w:rsidRPr="00AB1EC8" w:rsidRDefault="00712AAC" w:rsidP="00C64AB3">
      <w:pPr>
        <w:pStyle w:val="CAPITALALPHALEVEL"/>
        <w:keepNext/>
        <w:keepLines w:val="0"/>
        <w:widowControl/>
        <w:jc w:val="both"/>
      </w:pPr>
      <w:r w:rsidRPr="00AB1EC8">
        <w:t>Commissioning and T</w:t>
      </w:r>
      <w:r w:rsidR="00CB5738" w:rsidRPr="00AB1EC8">
        <w:t>raining:</w:t>
      </w:r>
    </w:p>
    <w:p w:rsidR="00CB5738" w:rsidRPr="00AB1EC8" w:rsidRDefault="00CB5738" w:rsidP="00C64AB3">
      <w:pPr>
        <w:pStyle w:val="NumericalLevel0"/>
        <w:keepLines w:val="0"/>
        <w:widowControl/>
        <w:jc w:val="both"/>
      </w:pPr>
      <w:r w:rsidRPr="00AB1EC8">
        <w:t>Submit commissioning plans, schedules, and related documentation in accordance with the contract documents.</w:t>
      </w:r>
    </w:p>
    <w:p w:rsidR="00CB5738" w:rsidRPr="00AB1EC8" w:rsidRDefault="00CB5738" w:rsidP="00C64AB3">
      <w:pPr>
        <w:pStyle w:val="NumericalLevel0"/>
        <w:keepLines w:val="0"/>
        <w:widowControl/>
        <w:jc w:val="both"/>
      </w:pPr>
      <w:r w:rsidRPr="00AB1EC8">
        <w:t>Submit pre-startup, start up and functional test plans prior to implementing.</w:t>
      </w:r>
    </w:p>
    <w:p w:rsidR="00CB5738" w:rsidRPr="00AB1EC8" w:rsidRDefault="00CB5738" w:rsidP="00C64AB3">
      <w:pPr>
        <w:pStyle w:val="NumericalLevel0"/>
        <w:keepLines w:val="0"/>
        <w:widowControl/>
        <w:jc w:val="both"/>
      </w:pPr>
      <w:r w:rsidRPr="00AB1EC8">
        <w:t>Submit pre-startup, start up and functional test with signoff after fully executed.</w:t>
      </w:r>
    </w:p>
    <w:p w:rsidR="00CB5738" w:rsidRPr="00AB1EC8" w:rsidRDefault="00CB5738" w:rsidP="00C64AB3">
      <w:pPr>
        <w:pStyle w:val="NumericalLevel0"/>
        <w:keepLines w:val="0"/>
        <w:widowControl/>
        <w:jc w:val="both"/>
      </w:pPr>
      <w:r w:rsidRPr="00AB1EC8">
        <w:t>Submit training plans.</w:t>
      </w:r>
    </w:p>
    <w:p w:rsidR="00CB5738" w:rsidRPr="00AB1EC8" w:rsidRDefault="00CB5738" w:rsidP="00C64AB3">
      <w:pPr>
        <w:pStyle w:val="NumericalLevel0"/>
        <w:keepLines w:val="0"/>
        <w:widowControl/>
        <w:jc w:val="both"/>
      </w:pPr>
      <w:r w:rsidRPr="00AB1EC8">
        <w:t>Submit training documentation.</w:t>
      </w:r>
    </w:p>
    <w:p w:rsidR="00C0653B" w:rsidRPr="00AB1EC8" w:rsidRDefault="00C0653B" w:rsidP="00C0653B">
      <w:pPr>
        <w:pStyle w:val="NUMERICALLEVEL"/>
        <w:keepNext/>
        <w:keepLines w:val="0"/>
        <w:widowControl/>
        <w:suppressAutoHyphens/>
        <w:jc w:val="both"/>
      </w:pPr>
      <w:r w:rsidRPr="00AB1EC8">
        <w:t>quality assurance</w:t>
      </w:r>
    </w:p>
    <w:p w:rsidR="00C0653B" w:rsidRPr="00AB1EC8" w:rsidRDefault="00C0653B" w:rsidP="00C0653B">
      <w:pPr>
        <w:pStyle w:val="CAPITALALPHALEVEL"/>
        <w:keepLines w:val="0"/>
        <w:widowControl/>
        <w:jc w:val="both"/>
      </w:pPr>
      <w:r w:rsidRPr="00AB1EC8">
        <w:t>Materials and equipment shall be new</w:t>
      </w:r>
      <w:r w:rsidR="00D44F71">
        <w:t xml:space="preserve"> and of the same manufacturer.  </w:t>
      </w:r>
      <w:r w:rsidRPr="00AB1EC8">
        <w:t>Work shall be of good quality, free of faults and defects.</w:t>
      </w:r>
    </w:p>
    <w:p w:rsidR="00C0653B" w:rsidRPr="00AB1EC8" w:rsidRDefault="00C0653B" w:rsidP="00C0653B">
      <w:pPr>
        <w:pStyle w:val="CAPITALALPHALEVEL"/>
        <w:keepLines w:val="0"/>
        <w:widowControl/>
        <w:jc w:val="both"/>
      </w:pPr>
      <w:r w:rsidRPr="00AB1EC8">
        <w:t>The system ties into all types of food and beverage concessionaires at the airport.  It is expected that foreign materials (forks, towels, etc.) be introduced into the system without affecting system operation.</w:t>
      </w:r>
    </w:p>
    <w:p w:rsidR="00C0653B" w:rsidRPr="00AB1EC8" w:rsidRDefault="00C0653B" w:rsidP="00C0653B">
      <w:pPr>
        <w:pStyle w:val="CAPITALALPHALEVEL"/>
        <w:keepNext/>
        <w:keepLines w:val="0"/>
        <w:widowControl/>
        <w:jc w:val="both"/>
      </w:pPr>
      <w:r w:rsidRPr="00AB1EC8">
        <w:t>Materials and Equipment:</w:t>
      </w:r>
    </w:p>
    <w:p w:rsidR="00C0653B" w:rsidRPr="00AB1EC8" w:rsidRDefault="00C0653B" w:rsidP="00C0653B">
      <w:pPr>
        <w:pStyle w:val="NumericalLevel0"/>
        <w:keepLines w:val="0"/>
        <w:widowControl/>
        <w:jc w:val="both"/>
      </w:pPr>
      <w:r w:rsidRPr="00AB1EC8">
        <w:t xml:space="preserve">Each piece of provided </w:t>
      </w:r>
      <w:r w:rsidR="00422CA7">
        <w:t xml:space="preserve">equipment </w:t>
      </w:r>
      <w:r w:rsidRPr="00AB1EC8">
        <w:t>shall meet all detailed requirements of the drawings and specifications and shall be suitable for the installation shown.</w:t>
      </w:r>
    </w:p>
    <w:p w:rsidR="00C0653B" w:rsidRPr="00AB1EC8" w:rsidRDefault="00C0653B" w:rsidP="00C0653B">
      <w:pPr>
        <w:pStyle w:val="NumericalLevel0"/>
        <w:keepLines w:val="0"/>
        <w:widowControl/>
        <w:jc w:val="both"/>
      </w:pPr>
      <w:r w:rsidRPr="00AB1EC8">
        <w:t xml:space="preserve">All piping and supports shall be as specified in </w:t>
      </w:r>
      <w:r w:rsidR="00422CA7">
        <w:t>the contract documents</w:t>
      </w:r>
      <w:r w:rsidRPr="00AB1EC8">
        <w:t>.  Vacuum piping shall be stainless steel and waste piping shall be PVDF.</w:t>
      </w:r>
    </w:p>
    <w:p w:rsidR="00C0653B" w:rsidRPr="00AB1EC8" w:rsidRDefault="00C0653B" w:rsidP="00C0653B">
      <w:pPr>
        <w:pStyle w:val="CAPITALALPHALEVEL"/>
        <w:keepLines w:val="0"/>
        <w:widowControl/>
        <w:jc w:val="both"/>
      </w:pPr>
      <w:r w:rsidRPr="00AB1EC8">
        <w:lastRenderedPageBreak/>
        <w:t>Install all materials in a neat and workmanlike manner.</w:t>
      </w:r>
    </w:p>
    <w:p w:rsidR="00F1650C" w:rsidRPr="00AB1EC8" w:rsidRDefault="00F1650C" w:rsidP="00C64AB3">
      <w:pPr>
        <w:pStyle w:val="NUMERICALLEVEL"/>
        <w:keepNext/>
        <w:keepLines w:val="0"/>
        <w:widowControl/>
        <w:suppressAutoHyphens/>
        <w:jc w:val="both"/>
      </w:pPr>
      <w:r w:rsidRPr="00AB1EC8">
        <w:t>COMMISSIONING</w:t>
      </w:r>
    </w:p>
    <w:p w:rsidR="00F1650C" w:rsidRPr="00AB1EC8" w:rsidRDefault="00F1650C" w:rsidP="00C64AB3">
      <w:pPr>
        <w:pStyle w:val="CAPITALALPHALEVEL"/>
        <w:keepNext/>
        <w:keepLines w:val="0"/>
        <w:widowControl/>
        <w:jc w:val="both"/>
      </w:pPr>
      <w:r w:rsidRPr="00AB1EC8">
        <w:t>Systems, equipment and component checkout, startup, calibration, operational, functional and final acceptance testing:</w:t>
      </w:r>
    </w:p>
    <w:p w:rsidR="00F1650C" w:rsidRPr="00AB1EC8" w:rsidRDefault="00F1650C" w:rsidP="00C64AB3">
      <w:pPr>
        <w:pStyle w:val="NumericalLevel0"/>
        <w:keepLines w:val="0"/>
        <w:widowControl/>
        <w:jc w:val="both"/>
      </w:pPr>
      <w:r w:rsidRPr="00AB1EC8">
        <w:t>General:  Provide all personnel, equipment, instrumentation, and supplies necessary to commission controls.</w:t>
      </w:r>
    </w:p>
    <w:p w:rsidR="00F1650C" w:rsidRPr="00AB1EC8" w:rsidRDefault="00F1650C" w:rsidP="00C64AB3">
      <w:pPr>
        <w:pStyle w:val="NumericalLevel0"/>
        <w:keepLines w:val="0"/>
        <w:widowControl/>
        <w:jc w:val="both"/>
      </w:pPr>
      <w:r w:rsidRPr="00AB1EC8">
        <w:t>Commissioning:  Commission systems, equipment, and components in accordance with the requirements of the contract documents.  Demonstrate compliance of completed control system.  Checkout and test all physical, operational, and functional requirements of the controls and related equipment.</w:t>
      </w:r>
    </w:p>
    <w:p w:rsidR="00F1650C" w:rsidRPr="00AB1EC8" w:rsidRDefault="00F1650C" w:rsidP="00C64AB3">
      <w:pPr>
        <w:pStyle w:val="NumericalLevel0"/>
        <w:keepLines w:val="0"/>
        <w:widowControl/>
        <w:jc w:val="both"/>
      </w:pPr>
      <w:r w:rsidRPr="00AB1EC8">
        <w:t>Callbacks:  In addition to the requirements of the contract, the Port may request, at its discretion, a recheck or resetting of any equipment, device or control on two occasions within the first year of operation.</w:t>
      </w:r>
    </w:p>
    <w:p w:rsidR="00F1650C" w:rsidRPr="00AB1EC8" w:rsidRDefault="00712AAC" w:rsidP="00C64AB3">
      <w:pPr>
        <w:pStyle w:val="NUMERICALLEVEL"/>
        <w:keepNext/>
        <w:keepLines w:val="0"/>
        <w:widowControl/>
        <w:suppressAutoHyphens/>
        <w:jc w:val="both"/>
      </w:pPr>
      <w:r w:rsidRPr="00AB1EC8">
        <w:t>TRAINING</w:t>
      </w:r>
    </w:p>
    <w:p w:rsidR="00826DE7" w:rsidRPr="00AB1EC8" w:rsidRDefault="00826DE7" w:rsidP="00C64AB3">
      <w:pPr>
        <w:pStyle w:val="CAPITALALPHALEVEL"/>
        <w:keepNext/>
        <w:keepLines w:val="0"/>
        <w:widowControl/>
        <w:jc w:val="both"/>
      </w:pPr>
      <w:r w:rsidRPr="00AB1EC8">
        <w:t>Contractor Training:</w:t>
      </w:r>
      <w:r w:rsidR="00AB1EC8" w:rsidRPr="00AB1EC8">
        <w:t xml:space="preserve">  </w:t>
      </w:r>
      <w:r w:rsidR="00574164" w:rsidRPr="00AB1EC8">
        <w:t xml:space="preserve">Coordinate with </w:t>
      </w:r>
      <w:r w:rsidR="00AB1EC8" w:rsidRPr="00AB1EC8">
        <w:t>the manufacturer</w:t>
      </w:r>
      <w:r w:rsidR="00574164" w:rsidRPr="00AB1EC8">
        <w:t xml:space="preserve"> for</w:t>
      </w:r>
      <w:r w:rsidRPr="00AB1EC8">
        <w:t xml:space="preserve"> installation training. Prior to commencing any fabrication of</w:t>
      </w:r>
      <w:r w:rsidR="00574164" w:rsidRPr="00AB1EC8">
        <w:t xml:space="preserve"> the vacuum piping system, </w:t>
      </w:r>
      <w:r w:rsidRPr="00AB1EC8">
        <w:t xml:space="preserve">participate in an installation training </w:t>
      </w:r>
      <w:r w:rsidR="00574164" w:rsidRPr="00AB1EC8">
        <w:t xml:space="preserve">program. </w:t>
      </w:r>
      <w:r w:rsidR="00AB1EC8" w:rsidRPr="00AB1EC8">
        <w:t xml:space="preserve"> </w:t>
      </w:r>
      <w:r w:rsidR="00C64AB3">
        <w:t>T</w:t>
      </w:r>
      <w:r w:rsidR="00C64AB3" w:rsidRPr="00AB1EC8">
        <w:t>he Contractor’s Project Manager and any individuals who will be directly involved with installation of the work</w:t>
      </w:r>
      <w:r w:rsidR="00C64AB3" w:rsidRPr="00AB1EC8" w:rsidDel="00C64AB3">
        <w:t xml:space="preserve"> </w:t>
      </w:r>
      <w:r w:rsidRPr="00AB1EC8">
        <w:t>shall attend this mandatory training se</w:t>
      </w:r>
      <w:r w:rsidR="00574164" w:rsidRPr="00AB1EC8">
        <w:t>ssion</w:t>
      </w:r>
      <w:r w:rsidRPr="00AB1EC8">
        <w:t xml:space="preserve">.  In addition, a </w:t>
      </w:r>
      <w:r w:rsidR="00574164" w:rsidRPr="00AB1EC8">
        <w:t xml:space="preserve">representative from the </w:t>
      </w:r>
      <w:r w:rsidRPr="00AB1EC8">
        <w:t>Contractor</w:t>
      </w:r>
      <w:r w:rsidR="00574164" w:rsidRPr="00AB1EC8">
        <w:t>’s office shall attend to e</w:t>
      </w:r>
      <w:r w:rsidRPr="00AB1EC8">
        <w:t>nsure that they are aware of the respons</w:t>
      </w:r>
      <w:r w:rsidR="00574164" w:rsidRPr="00AB1EC8">
        <w:t>ibilities being assumed by the C</w:t>
      </w:r>
      <w:r w:rsidRPr="00AB1EC8">
        <w:t>ontractor, especially with respect to scheduling of site progress inspections.</w:t>
      </w:r>
    </w:p>
    <w:p w:rsidR="00826DE7" w:rsidRPr="00AB1EC8" w:rsidRDefault="00826DE7" w:rsidP="00C64AB3">
      <w:pPr>
        <w:pStyle w:val="CAPITALALPHALEVEL"/>
        <w:keepNext/>
        <w:keepLines w:val="0"/>
        <w:widowControl/>
        <w:jc w:val="both"/>
      </w:pPr>
      <w:r w:rsidRPr="00AB1EC8">
        <w:t>Port Training:</w:t>
      </w:r>
    </w:p>
    <w:p w:rsidR="00F1650C" w:rsidRPr="00AB1EC8" w:rsidRDefault="008600EF" w:rsidP="00C64AB3">
      <w:pPr>
        <w:pStyle w:val="NumericalLevel0"/>
        <w:keepLines w:val="0"/>
        <w:widowControl/>
        <w:jc w:val="both"/>
      </w:pPr>
      <w:r w:rsidRPr="00AB1EC8">
        <w:t xml:space="preserve">General: </w:t>
      </w:r>
      <w:r w:rsidR="00F1650C" w:rsidRPr="00AB1EC8">
        <w:t xml:space="preserve">Conduct training courses for designated personnel in operation and maintenance of system.  Training shall be oriented to specific system being installed.  </w:t>
      </w:r>
      <w:r w:rsidR="00C64AB3">
        <w:t>Provide t</w:t>
      </w:r>
      <w:r w:rsidR="00F1650C" w:rsidRPr="00AB1EC8">
        <w:t xml:space="preserve">raining manuals for each trainee, with two additional copies provided for archival at </w:t>
      </w:r>
      <w:r w:rsidR="00AB1EC8" w:rsidRPr="00AB1EC8">
        <w:t xml:space="preserve">the work </w:t>
      </w:r>
      <w:r w:rsidR="00F1650C" w:rsidRPr="00AB1EC8">
        <w:t xml:space="preserve">site.  Manuals shall include detailed description of the subject matter for each lesson.  </w:t>
      </w:r>
      <w:r w:rsidR="00C64AB3">
        <w:t>Deliver c</w:t>
      </w:r>
      <w:r w:rsidR="00F1650C" w:rsidRPr="00AB1EC8">
        <w:t xml:space="preserve">opies of audiovisuals </w:t>
      </w:r>
      <w:r w:rsidRPr="00AB1EC8">
        <w:t>to the Port.</w:t>
      </w:r>
    </w:p>
    <w:p w:rsidR="00F1650C" w:rsidRPr="00AB1EC8" w:rsidRDefault="00F1650C" w:rsidP="00C64AB3">
      <w:pPr>
        <w:pStyle w:val="NumericalLevel0"/>
        <w:keepLines w:val="0"/>
        <w:widowControl/>
        <w:jc w:val="both"/>
      </w:pPr>
      <w:r w:rsidRPr="00AB1EC8">
        <w:t xml:space="preserve">Operator’s Training:  The course shall be taught at the work site for a period of one training day after completion of the Contractor’s field testing.  The course shall include instruction on specific hardware configuration of installed system and specific instructions for operating the installed system.  Upon completion, each student shall be able to start </w:t>
      </w:r>
      <w:r w:rsidR="00AB1EC8" w:rsidRPr="00AB1EC8">
        <w:t xml:space="preserve">the </w:t>
      </w:r>
      <w:r w:rsidRPr="00AB1EC8">
        <w:t xml:space="preserve">system, operate the system, recover the system after failure, and describe the specific hardware architecture and operation of </w:t>
      </w:r>
      <w:r w:rsidR="00AB1EC8" w:rsidRPr="00AB1EC8">
        <w:t xml:space="preserve">the </w:t>
      </w:r>
      <w:r w:rsidRPr="00AB1EC8">
        <w:t>system.  Repeat course if necessary to include all shift personnel.</w:t>
      </w:r>
    </w:p>
    <w:p w:rsidR="00D67706" w:rsidRPr="00AB1EC8" w:rsidRDefault="001D625B" w:rsidP="00045FBD">
      <w:pPr>
        <w:pStyle w:val="PARTLEVEL"/>
        <w:keepNext/>
        <w:keepLines w:val="0"/>
        <w:widowControl/>
        <w:suppressAutoHyphens/>
        <w:jc w:val="both"/>
        <w:outlineLvl w:val="1"/>
        <w:rPr>
          <w:color w:val="auto"/>
        </w:rPr>
      </w:pPr>
      <w:r w:rsidRPr="00AB1EC8">
        <w:rPr>
          <w:color w:val="auto"/>
        </w:rPr>
        <w:t>products</w:t>
      </w:r>
    </w:p>
    <w:p w:rsidR="002C6847" w:rsidRPr="002C6847" w:rsidRDefault="002C6847" w:rsidP="00D44F71">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sidRPr="002C6847">
        <w:rPr>
          <w:sz w:val="18"/>
          <w:szCs w:val="18"/>
        </w:rPr>
        <w:t xml:space="preserve">The brand name exemption for </w:t>
      </w:r>
      <w:r>
        <w:rPr>
          <w:sz w:val="18"/>
          <w:szCs w:val="18"/>
        </w:rPr>
        <w:t>Acorn Engineering</w:t>
      </w:r>
      <w:r w:rsidRPr="002C6847">
        <w:rPr>
          <w:sz w:val="18"/>
          <w:szCs w:val="18"/>
        </w:rPr>
        <w:t xml:space="preserve"> expires </w:t>
      </w:r>
      <w:r>
        <w:rPr>
          <w:sz w:val="18"/>
          <w:szCs w:val="18"/>
        </w:rPr>
        <w:t>December 31, 2019</w:t>
      </w:r>
      <w:r w:rsidRPr="002C6847">
        <w:rPr>
          <w:sz w:val="18"/>
          <w:szCs w:val="18"/>
        </w:rPr>
        <w:t>.</w:t>
      </w:r>
    </w:p>
    <w:p w:rsidR="004375D8" w:rsidRPr="00AB1EC8" w:rsidRDefault="004375D8" w:rsidP="00C64AB3">
      <w:pPr>
        <w:pStyle w:val="NUMERICALLEVEL"/>
        <w:keepNext/>
        <w:keepLines w:val="0"/>
        <w:widowControl/>
        <w:suppressAutoHyphens/>
        <w:jc w:val="both"/>
      </w:pPr>
      <w:r w:rsidRPr="00AB1EC8">
        <w:t>approved manufacturer</w:t>
      </w:r>
    </w:p>
    <w:p w:rsidR="004375D8" w:rsidRPr="00AB1EC8" w:rsidRDefault="0084626D" w:rsidP="00C64AB3">
      <w:pPr>
        <w:pStyle w:val="CAPITALALPHALEVEL"/>
        <w:keepLines w:val="0"/>
        <w:widowControl/>
        <w:jc w:val="both"/>
      </w:pPr>
      <w:r w:rsidRPr="00AB1EC8">
        <w:t>Acorn Engineering</w:t>
      </w:r>
      <w:r w:rsidR="00AB1EC8" w:rsidRPr="00AB1EC8">
        <w:t>,</w:t>
      </w:r>
      <w:r w:rsidR="004375D8" w:rsidRPr="00AB1EC8">
        <w:t xml:space="preserve"> </w:t>
      </w:r>
      <w:r w:rsidRPr="00AB1EC8">
        <w:t>n</w:t>
      </w:r>
      <w:r w:rsidR="004375D8" w:rsidRPr="00AB1EC8">
        <w:t xml:space="preserve">o </w:t>
      </w:r>
      <w:r w:rsidRPr="00AB1EC8">
        <w:t>s</w:t>
      </w:r>
      <w:r w:rsidR="004375D8" w:rsidRPr="00AB1EC8">
        <w:t>ubstitutions</w:t>
      </w:r>
      <w:r w:rsidRPr="00AB1EC8">
        <w:t>.</w:t>
      </w:r>
    </w:p>
    <w:p w:rsidR="001B293A" w:rsidRPr="00AB1EC8" w:rsidRDefault="001B293A" w:rsidP="00C64AB3">
      <w:pPr>
        <w:pStyle w:val="NUMERICALLEVEL"/>
        <w:keepNext/>
        <w:keepLines w:val="0"/>
        <w:widowControl/>
        <w:suppressAutoHyphens/>
        <w:jc w:val="both"/>
      </w:pPr>
      <w:r w:rsidRPr="00AB1EC8">
        <w:lastRenderedPageBreak/>
        <w:t>VACUUM CENTER (VC)</w:t>
      </w:r>
    </w:p>
    <w:p w:rsidR="001B293A" w:rsidRPr="00AB1EC8" w:rsidRDefault="001B293A" w:rsidP="00C64AB3">
      <w:pPr>
        <w:pStyle w:val="CAPITALALPHALEVEL"/>
        <w:keepLines w:val="0"/>
        <w:widowControl/>
        <w:jc w:val="both"/>
      </w:pPr>
      <w:r w:rsidRPr="00AB1EC8">
        <w:t xml:space="preserve">The vacuum center shall consist of grease waste storage tanks, vacuum pumps, and a control system to automate their operation and shall fit within the space allowed as shown on the </w:t>
      </w:r>
      <w:r w:rsidR="00C137D0">
        <w:t>drawings</w:t>
      </w:r>
      <w:r w:rsidRPr="00AB1EC8">
        <w:t xml:space="preserve">. </w:t>
      </w:r>
    </w:p>
    <w:p w:rsidR="001B293A" w:rsidRPr="00AB1EC8" w:rsidRDefault="001B293A" w:rsidP="00C64AB3">
      <w:pPr>
        <w:pStyle w:val="CAPITALALPHALEVEL"/>
        <w:keepLines w:val="0"/>
        <w:widowControl/>
        <w:jc w:val="both"/>
      </w:pPr>
      <w:r w:rsidRPr="00AB1EC8">
        <w:t xml:space="preserve">Provide all interconnecting power and control wiring per manufacturer’s recommendations.  Provide all vent to outdoors, and drains connected to sanitary required.  Provide connections to industrial hot water and cold water systems. </w:t>
      </w:r>
    </w:p>
    <w:p w:rsidR="006C7C3C" w:rsidRPr="00AB1EC8" w:rsidRDefault="006C7C3C" w:rsidP="00C64AB3">
      <w:pPr>
        <w:pStyle w:val="NUMERICALLEVEL"/>
        <w:keepNext/>
        <w:keepLines w:val="0"/>
        <w:widowControl/>
        <w:suppressAutoHyphens/>
        <w:jc w:val="both"/>
      </w:pPr>
      <w:r w:rsidRPr="00AB1EC8">
        <w:t>vacuum pumps</w:t>
      </w:r>
    </w:p>
    <w:p w:rsidR="006C7C3C" w:rsidRPr="00AB1EC8" w:rsidRDefault="006C7C3C" w:rsidP="00C64AB3">
      <w:pPr>
        <w:pStyle w:val="CAPITALALPHALEVEL"/>
        <w:keepNext/>
        <w:keepLines w:val="0"/>
        <w:widowControl/>
        <w:jc w:val="both"/>
      </w:pPr>
      <w:r w:rsidRPr="00AB1EC8">
        <w:t>Liquid Ring Vacuum Pump(s)</w:t>
      </w:r>
      <w:r w:rsidR="00C64AB3">
        <w:t>:</w:t>
      </w:r>
    </w:p>
    <w:p w:rsidR="006C7C3C" w:rsidRPr="00AB1EC8" w:rsidRDefault="006C7C3C" w:rsidP="00C64AB3">
      <w:pPr>
        <w:pStyle w:val="NumericalLevel0"/>
        <w:keepLines w:val="0"/>
        <w:widowControl/>
        <w:jc w:val="both"/>
      </w:pPr>
      <w:r w:rsidRPr="00AB1EC8">
        <w:t xml:space="preserve">Provide self-contained, water sealed, air cooled, liquid ring pump package(s) as </w:t>
      </w:r>
      <w:r w:rsidR="00AB1EC8" w:rsidRPr="00AB1EC8">
        <w:t>shown on the drawings</w:t>
      </w:r>
      <w:r w:rsidRPr="00AB1EC8">
        <w:t>.</w:t>
      </w:r>
    </w:p>
    <w:p w:rsidR="006C7C3C" w:rsidRPr="00AB1EC8" w:rsidRDefault="00C64AB3" w:rsidP="00C64AB3">
      <w:pPr>
        <w:pStyle w:val="NumericalLevel0"/>
        <w:keepNext/>
        <w:keepLines w:val="0"/>
        <w:widowControl/>
        <w:jc w:val="both"/>
      </w:pPr>
      <w:r>
        <w:t>O</w:t>
      </w:r>
      <w:r w:rsidR="006C7C3C" w:rsidRPr="00AB1EC8">
        <w:t>il free, self-contained, fully recirculating style</w:t>
      </w:r>
      <w:r>
        <w:t>,</w:t>
      </w:r>
      <w:r w:rsidR="006C7C3C" w:rsidRPr="00AB1EC8">
        <w:t xml:space="preserve"> complete with a single stage, direct driven impeller</w:t>
      </w:r>
      <w:r w:rsidR="00422CA7">
        <w:t>,</w:t>
      </w:r>
      <w:r w:rsidR="006C7C3C" w:rsidRPr="00AB1EC8">
        <w:t xml:space="preserve"> and shall include:</w:t>
      </w:r>
    </w:p>
    <w:p w:rsidR="006C7C3C" w:rsidRPr="00AB1EC8" w:rsidRDefault="006C7C3C" w:rsidP="00C64AB3">
      <w:pPr>
        <w:pStyle w:val="loweralphalevel"/>
        <w:keepLines w:val="0"/>
        <w:widowControl/>
        <w:numPr>
          <w:ilvl w:val="4"/>
          <w:numId w:val="36"/>
        </w:numPr>
        <w:tabs>
          <w:tab w:val="clear" w:pos="2016"/>
          <w:tab w:val="num" w:pos="2160"/>
        </w:tabs>
        <w:ind w:left="2250" w:hanging="720"/>
        <w:jc w:val="both"/>
        <w:rPr>
          <w:color w:val="auto"/>
        </w:rPr>
      </w:pPr>
      <w:r w:rsidRPr="00AB1EC8">
        <w:rPr>
          <w:color w:val="auto"/>
        </w:rPr>
        <w:t>Integral separator</w:t>
      </w:r>
      <w:r w:rsidR="00AB1EC8" w:rsidRPr="00AB1EC8">
        <w:rPr>
          <w:color w:val="auto"/>
        </w:rPr>
        <w:t>.</w:t>
      </w:r>
    </w:p>
    <w:p w:rsidR="006C7C3C" w:rsidRPr="00AB1EC8" w:rsidRDefault="006C7C3C" w:rsidP="00C64AB3">
      <w:pPr>
        <w:pStyle w:val="loweralphalevel"/>
        <w:keepLines w:val="0"/>
        <w:widowControl/>
        <w:numPr>
          <w:ilvl w:val="4"/>
          <w:numId w:val="36"/>
        </w:numPr>
        <w:tabs>
          <w:tab w:val="clear" w:pos="2016"/>
          <w:tab w:val="num" w:pos="2160"/>
        </w:tabs>
        <w:ind w:left="2250" w:hanging="720"/>
        <w:jc w:val="both"/>
        <w:rPr>
          <w:color w:val="auto"/>
        </w:rPr>
      </w:pPr>
      <w:r w:rsidRPr="00AB1EC8">
        <w:rPr>
          <w:color w:val="auto"/>
        </w:rPr>
        <w:t>Separator level indicator</w:t>
      </w:r>
      <w:r w:rsidR="00AB1EC8" w:rsidRPr="00AB1EC8">
        <w:rPr>
          <w:color w:val="auto"/>
        </w:rPr>
        <w:t>.</w:t>
      </w:r>
    </w:p>
    <w:p w:rsidR="006C7C3C" w:rsidRPr="00AB1EC8" w:rsidRDefault="006C7C3C" w:rsidP="00C64AB3">
      <w:pPr>
        <w:pStyle w:val="loweralphalevel"/>
        <w:keepLines w:val="0"/>
        <w:widowControl/>
        <w:numPr>
          <w:ilvl w:val="4"/>
          <w:numId w:val="36"/>
        </w:numPr>
        <w:tabs>
          <w:tab w:val="clear" w:pos="2016"/>
          <w:tab w:val="num" w:pos="2160"/>
        </w:tabs>
        <w:ind w:left="2250" w:hanging="720"/>
        <w:jc w:val="both"/>
        <w:rPr>
          <w:color w:val="auto"/>
        </w:rPr>
      </w:pPr>
      <w:r w:rsidRPr="00AB1EC8">
        <w:rPr>
          <w:color w:val="auto"/>
        </w:rPr>
        <w:t>Separator auto refresh system</w:t>
      </w:r>
      <w:r w:rsidR="00AB1EC8" w:rsidRPr="00AB1EC8">
        <w:rPr>
          <w:color w:val="auto"/>
        </w:rPr>
        <w:t>.</w:t>
      </w:r>
    </w:p>
    <w:p w:rsidR="006C7C3C" w:rsidRPr="00AB1EC8" w:rsidRDefault="006C7C3C" w:rsidP="00C64AB3">
      <w:pPr>
        <w:pStyle w:val="loweralphalevel"/>
        <w:keepLines w:val="0"/>
        <w:widowControl/>
        <w:numPr>
          <w:ilvl w:val="4"/>
          <w:numId w:val="36"/>
        </w:numPr>
        <w:tabs>
          <w:tab w:val="clear" w:pos="2016"/>
          <w:tab w:val="num" w:pos="2160"/>
        </w:tabs>
        <w:ind w:left="2250" w:hanging="720"/>
        <w:jc w:val="both"/>
        <w:rPr>
          <w:color w:val="auto"/>
        </w:rPr>
      </w:pPr>
      <w:r w:rsidRPr="00AB1EC8">
        <w:rPr>
          <w:color w:val="auto"/>
        </w:rPr>
        <w:t xml:space="preserve">An </w:t>
      </w:r>
      <w:r w:rsidR="00422CA7" w:rsidRPr="00AB1EC8">
        <w:rPr>
          <w:color w:val="auto"/>
        </w:rPr>
        <w:t>air-cooled</w:t>
      </w:r>
      <w:r w:rsidRPr="00AB1EC8">
        <w:rPr>
          <w:color w:val="auto"/>
        </w:rPr>
        <w:t xml:space="preserve"> heat exchanger</w:t>
      </w:r>
      <w:r w:rsidR="00AB1EC8" w:rsidRPr="00AB1EC8">
        <w:rPr>
          <w:color w:val="auto"/>
        </w:rPr>
        <w:t>.</w:t>
      </w:r>
    </w:p>
    <w:p w:rsidR="006C7C3C" w:rsidRPr="00AB1EC8" w:rsidRDefault="006C7C3C" w:rsidP="00C64AB3">
      <w:pPr>
        <w:pStyle w:val="loweralphalevel"/>
        <w:keepLines w:val="0"/>
        <w:widowControl/>
        <w:numPr>
          <w:ilvl w:val="4"/>
          <w:numId w:val="36"/>
        </w:numPr>
        <w:tabs>
          <w:tab w:val="clear" w:pos="2016"/>
          <w:tab w:val="num" w:pos="2160"/>
        </w:tabs>
        <w:ind w:left="2250" w:hanging="720"/>
        <w:jc w:val="both"/>
        <w:rPr>
          <w:color w:val="auto"/>
        </w:rPr>
      </w:pPr>
      <w:r w:rsidRPr="00AB1EC8">
        <w:rPr>
          <w:color w:val="auto"/>
        </w:rPr>
        <w:t>A built-in condenser</w:t>
      </w:r>
      <w:r w:rsidR="00AB1EC8" w:rsidRPr="00AB1EC8">
        <w:rPr>
          <w:color w:val="auto"/>
        </w:rPr>
        <w:t>.</w:t>
      </w:r>
    </w:p>
    <w:p w:rsidR="006C7C3C" w:rsidRPr="00AB1EC8" w:rsidRDefault="006C7C3C" w:rsidP="00C64AB3">
      <w:pPr>
        <w:pStyle w:val="loweralphalevel"/>
        <w:keepLines w:val="0"/>
        <w:widowControl/>
        <w:numPr>
          <w:ilvl w:val="4"/>
          <w:numId w:val="36"/>
        </w:numPr>
        <w:tabs>
          <w:tab w:val="clear" w:pos="2016"/>
          <w:tab w:val="num" w:pos="2160"/>
        </w:tabs>
        <w:ind w:left="2250" w:hanging="720"/>
        <w:jc w:val="both"/>
        <w:rPr>
          <w:color w:val="auto"/>
        </w:rPr>
      </w:pPr>
      <w:r w:rsidRPr="00AB1EC8">
        <w:rPr>
          <w:color w:val="auto"/>
        </w:rPr>
        <w:t>Anti-siphon valve</w:t>
      </w:r>
      <w:r w:rsidR="00AB1EC8" w:rsidRPr="00AB1EC8">
        <w:rPr>
          <w:color w:val="auto"/>
        </w:rPr>
        <w:t>.</w:t>
      </w:r>
    </w:p>
    <w:p w:rsidR="006C7C3C" w:rsidRPr="00AB1EC8" w:rsidRDefault="00C64AB3" w:rsidP="00C64AB3">
      <w:pPr>
        <w:pStyle w:val="NumericalLevel0"/>
        <w:keepLines w:val="0"/>
        <w:widowControl/>
        <w:jc w:val="both"/>
      </w:pPr>
      <w:r>
        <w:t>C</w:t>
      </w:r>
      <w:r w:rsidR="006C7C3C" w:rsidRPr="00AB1EC8">
        <w:t>apable of operating continuously for 8 hours without an active external water supply.</w:t>
      </w:r>
    </w:p>
    <w:p w:rsidR="00712AAC" w:rsidRDefault="00712AAC" w:rsidP="00C64AB3">
      <w:pPr>
        <w:pStyle w:val="NumericalLevel0"/>
        <w:keepLines w:val="0"/>
        <w:widowControl/>
        <w:jc w:val="both"/>
      </w:pPr>
      <w:r w:rsidRPr="00AB1EC8">
        <w:t>Provide Asahi true union 2-inch PVC clear body strainer with socket fittings and FKM O-rings</w:t>
      </w:r>
      <w:r w:rsidR="00AB1EC8" w:rsidRPr="00AB1EC8">
        <w:t>, or equal</w:t>
      </w:r>
      <w:r w:rsidRPr="00AB1EC8">
        <w:t>. Screens shall be 20 mesh 316 SS.</w:t>
      </w:r>
    </w:p>
    <w:p w:rsidR="00C448DA" w:rsidRPr="00AB1EC8" w:rsidRDefault="00C448DA" w:rsidP="00C64AB3">
      <w:pPr>
        <w:pStyle w:val="NumericalLevel0"/>
        <w:keepLines w:val="0"/>
        <w:widowControl/>
        <w:jc w:val="both"/>
      </w:pPr>
      <w:r w:rsidRPr="00AB1EC8">
        <w:t>Provide vacuum pump mounting stands with base plate and engineering supports.</w:t>
      </w:r>
    </w:p>
    <w:p w:rsidR="006C7C3C" w:rsidRPr="00AB1EC8" w:rsidRDefault="006C7C3C" w:rsidP="00C64AB3">
      <w:pPr>
        <w:pStyle w:val="NUMERICALLEVEL"/>
        <w:keepNext/>
        <w:keepLines w:val="0"/>
        <w:widowControl/>
        <w:suppressAutoHyphens/>
        <w:jc w:val="both"/>
      </w:pPr>
      <w:r w:rsidRPr="00AB1EC8">
        <w:t>waste collection tanks</w:t>
      </w:r>
    </w:p>
    <w:p w:rsidR="006C7C3C" w:rsidRPr="00AB1EC8" w:rsidRDefault="006C7C3C" w:rsidP="00C64AB3">
      <w:pPr>
        <w:pStyle w:val="CAPITALALPHALEVEL"/>
        <w:keepLines w:val="0"/>
        <w:widowControl/>
        <w:jc w:val="both"/>
      </w:pPr>
      <w:r w:rsidRPr="00AB1EC8">
        <w:t>Each waste collection tank shall be provided with a volume of 500 gallons.</w:t>
      </w:r>
    </w:p>
    <w:p w:rsidR="006C7C3C" w:rsidRPr="00AB1EC8" w:rsidRDefault="006C7C3C" w:rsidP="00C64AB3">
      <w:pPr>
        <w:pStyle w:val="CAPITALALPHALEVEL"/>
        <w:keepLines w:val="0"/>
        <w:widowControl/>
        <w:jc w:val="both"/>
      </w:pPr>
      <w:r w:rsidRPr="00AB1EC8">
        <w:t>Tank construction shall be steel with 12 mils epoxy internal and 6 mils external coating, manufactured to ASME standards with ASME UA-1 manufacturing certificate submitted at completion of manufacturing and approved by the engineer of record prior to shipment.</w:t>
      </w:r>
    </w:p>
    <w:p w:rsidR="006C7C3C" w:rsidRPr="00AB1EC8" w:rsidRDefault="00C64AB3" w:rsidP="00C64AB3">
      <w:pPr>
        <w:pStyle w:val="CAPITALALPHALEVEL"/>
        <w:keepLines w:val="0"/>
        <w:widowControl/>
        <w:jc w:val="both"/>
      </w:pPr>
      <w:r>
        <w:t>Provide each</w:t>
      </w:r>
      <w:r w:rsidRPr="00AB1EC8">
        <w:t xml:space="preserve"> </w:t>
      </w:r>
      <w:r w:rsidR="006C7C3C" w:rsidRPr="00AB1EC8">
        <w:t>tank with an individual hot water rinse solenoid valve to facilitate cleansing of the vessels when required</w:t>
      </w:r>
      <w:r>
        <w:t>, and</w:t>
      </w:r>
      <w:r w:rsidR="006C7C3C" w:rsidRPr="00AB1EC8">
        <w:t xml:space="preserve"> a manual isolation valve for servicing.</w:t>
      </w:r>
    </w:p>
    <w:p w:rsidR="006C7C3C" w:rsidRPr="00AB1EC8" w:rsidRDefault="006C7C3C" w:rsidP="00C64AB3">
      <w:pPr>
        <w:pStyle w:val="NUMERICALLEVEL"/>
        <w:keepNext/>
        <w:keepLines w:val="0"/>
        <w:widowControl/>
        <w:suppressAutoHyphens/>
        <w:jc w:val="both"/>
      </w:pPr>
      <w:r w:rsidRPr="00AB1EC8">
        <w:t>VACUUM ACCUMULATOR (vacc)</w:t>
      </w:r>
    </w:p>
    <w:p w:rsidR="006C7C3C" w:rsidRPr="00AB1EC8" w:rsidRDefault="006C7C3C" w:rsidP="00C64AB3">
      <w:pPr>
        <w:pStyle w:val="CAPITALALPHALEVEL"/>
        <w:keepLines w:val="0"/>
        <w:widowControl/>
        <w:jc w:val="both"/>
      </w:pPr>
      <w:r w:rsidRPr="00AB1EC8">
        <w:t xml:space="preserve">Grease </w:t>
      </w:r>
      <w:r w:rsidR="00A04C36">
        <w:t>w</w:t>
      </w:r>
      <w:r w:rsidRPr="00AB1EC8">
        <w:t xml:space="preserve">aste </w:t>
      </w:r>
      <w:r w:rsidR="00A04C36">
        <w:t>a</w:t>
      </w:r>
      <w:r w:rsidRPr="00AB1EC8">
        <w:t>ccumulators shall be furnished by</w:t>
      </w:r>
      <w:r w:rsidR="00574164" w:rsidRPr="00AB1EC8">
        <w:t xml:space="preserve"> </w:t>
      </w:r>
      <w:proofErr w:type="spellStart"/>
      <w:r w:rsidR="00574164" w:rsidRPr="00AB1EC8">
        <w:t>AcornVac</w:t>
      </w:r>
      <w:proofErr w:type="spellEnd"/>
      <w:r w:rsidR="00AB1EC8" w:rsidRPr="00AB1EC8">
        <w:t>, no substitutions,</w:t>
      </w:r>
      <w:r w:rsidR="00574164" w:rsidRPr="00AB1EC8">
        <w:t xml:space="preserve"> and installed by the C</w:t>
      </w:r>
      <w:r w:rsidRPr="00AB1EC8">
        <w:t xml:space="preserve">ontractor.  Each grease accumulator shall be purpose built for the application.  The location for each </w:t>
      </w:r>
      <w:r w:rsidR="00AB1EC8" w:rsidRPr="00AB1EC8">
        <w:t xml:space="preserve">grease accumulator </w:t>
      </w:r>
      <w:r w:rsidR="00574164" w:rsidRPr="00AB1EC8">
        <w:t xml:space="preserve">is shown on the </w:t>
      </w:r>
      <w:r w:rsidR="00AB1EC8" w:rsidRPr="00AB1EC8">
        <w:t>drawings</w:t>
      </w:r>
      <w:r w:rsidR="00C448DA">
        <w:t>.  C</w:t>
      </w:r>
      <w:r w:rsidRPr="00AB1EC8">
        <w:t xml:space="preserve">oordinate </w:t>
      </w:r>
      <w:r w:rsidR="00AB1EC8" w:rsidRPr="00AB1EC8">
        <w:t xml:space="preserve">with the manufacturer </w:t>
      </w:r>
      <w:r w:rsidRPr="00AB1EC8">
        <w:t>for optimal accumulator size and shape based on the actual field conditions and vacuum system requirements.</w:t>
      </w:r>
    </w:p>
    <w:p w:rsidR="006C7C3C" w:rsidRPr="00AB1EC8" w:rsidRDefault="006C7C3C" w:rsidP="00C64AB3">
      <w:pPr>
        <w:pStyle w:val="NumericalLevel0"/>
        <w:keepLines w:val="0"/>
        <w:widowControl/>
        <w:jc w:val="both"/>
      </w:pPr>
      <w:r w:rsidRPr="00AB1EC8">
        <w:t>Grease accumulator shall be manufactured from 304 stainless steel.</w:t>
      </w:r>
    </w:p>
    <w:p w:rsidR="006C7C3C" w:rsidRPr="00AB1EC8" w:rsidRDefault="006C7C3C" w:rsidP="00C64AB3">
      <w:pPr>
        <w:pStyle w:val="NumericalLevel0"/>
        <w:keepLines w:val="0"/>
        <w:widowControl/>
        <w:jc w:val="both"/>
      </w:pPr>
      <w:r w:rsidRPr="00AB1EC8">
        <w:t xml:space="preserve">Grease accumulators shall include a cold water tempering assembly to </w:t>
      </w:r>
      <w:r w:rsidR="009E3B69">
        <w:t>ensure</w:t>
      </w:r>
      <w:r w:rsidRPr="00AB1EC8">
        <w:t xml:space="preserve"> that the waste entering the vacuum system does not exceed 140°F.  The tempering assembly shall </w:t>
      </w:r>
      <w:r w:rsidRPr="00AB1EC8">
        <w:lastRenderedPageBreak/>
        <w:t xml:space="preserve">include a temperature transmitter for measuring the waste in </w:t>
      </w:r>
      <w:r w:rsidR="00712AAC" w:rsidRPr="00AB1EC8">
        <w:t>the accumulator, solenoid valve and</w:t>
      </w:r>
      <w:r w:rsidRPr="00AB1EC8">
        <w:t xml:space="preserve"> rinse spray nozzle wh</w:t>
      </w:r>
      <w:r w:rsidR="00712AAC" w:rsidRPr="00AB1EC8">
        <w:t xml:space="preserve">ich are to be furnished by the </w:t>
      </w:r>
      <w:r w:rsidRPr="00AB1EC8">
        <w:t>vacuum equipment supplier as loose components fo</w:t>
      </w:r>
      <w:r w:rsidR="00712AAC" w:rsidRPr="00AB1EC8">
        <w:t>r installation by the C</w:t>
      </w:r>
      <w:r w:rsidRPr="00AB1EC8">
        <w:t>ontractor.</w:t>
      </w:r>
    </w:p>
    <w:p w:rsidR="006C7C3C" w:rsidRPr="00AB1EC8" w:rsidRDefault="005247D4" w:rsidP="00C64AB3">
      <w:pPr>
        <w:pStyle w:val="NumericalLevel0"/>
        <w:keepLines w:val="0"/>
        <w:widowControl/>
        <w:jc w:val="both"/>
      </w:pPr>
      <w:r>
        <w:t>Measure the</w:t>
      </w:r>
      <w:r w:rsidRPr="00AB1EC8">
        <w:t xml:space="preserve"> </w:t>
      </w:r>
      <w:r w:rsidR="006C7C3C" w:rsidRPr="00AB1EC8">
        <w:t xml:space="preserve">level in each grease accumulator electronically.  This signal will provide for staging of the lift stations in each accumulator as well as developing a high water alarm.  Individual setpoints for each of these control actions shall be provided and accessed at the </w:t>
      </w:r>
      <w:r w:rsidR="00AB1EC8" w:rsidRPr="00AB1EC8">
        <w:t>vacuum center control panel</w:t>
      </w:r>
      <w:r w:rsidR="006C7C3C" w:rsidRPr="00AB1EC8">
        <w:t>.</w:t>
      </w:r>
    </w:p>
    <w:p w:rsidR="006C7C3C" w:rsidRPr="00AB1EC8" w:rsidRDefault="006C7C3C" w:rsidP="00C64AB3">
      <w:pPr>
        <w:pStyle w:val="NumericalLevel0"/>
        <w:keepLines w:val="0"/>
        <w:widowControl/>
        <w:jc w:val="both"/>
      </w:pPr>
      <w:r w:rsidRPr="00AB1EC8">
        <w:t>The air intake for each accumulator shall be provided with an activated charcoal filter of sufficient size as to allow for proper operation of the accumulator.</w:t>
      </w:r>
      <w:r w:rsidR="00712AAC" w:rsidRPr="00AB1EC8">
        <w:t xml:space="preserve"> Filter shall contain coconut shell base pelletized </w:t>
      </w:r>
      <w:r w:rsidR="00AB1EC8" w:rsidRPr="00AB1EC8">
        <w:t>activated</w:t>
      </w:r>
      <w:r w:rsidR="00712AAC" w:rsidRPr="00AB1EC8">
        <w:t xml:space="preserve"> carbon for H2S </w:t>
      </w:r>
      <w:r w:rsidR="00AB1EC8" w:rsidRPr="00AB1EC8">
        <w:t>absorption</w:t>
      </w:r>
      <w:r w:rsidR="00712AAC" w:rsidRPr="00AB1EC8">
        <w:t>.</w:t>
      </w:r>
    </w:p>
    <w:p w:rsidR="006C7C3C" w:rsidRPr="00AB1EC8" w:rsidRDefault="005247D4" w:rsidP="00C64AB3">
      <w:pPr>
        <w:pStyle w:val="NumericalLevel0"/>
        <w:keepLines w:val="0"/>
        <w:widowControl/>
        <w:jc w:val="both"/>
      </w:pPr>
      <w:r>
        <w:t>Provide a</w:t>
      </w:r>
      <w:r w:rsidR="00CF6C40" w:rsidRPr="00AB1EC8">
        <w:t>ccumulator</w:t>
      </w:r>
      <w:r w:rsidR="006C7C3C" w:rsidRPr="00AB1EC8">
        <w:t xml:space="preserve"> with an automatic overflow device which allows the waste arriving from the fixtures to flow into an indirect sewer connection </w:t>
      </w:r>
      <w:proofErr w:type="gramStart"/>
      <w:r w:rsidR="006C7C3C" w:rsidRPr="00AB1EC8">
        <w:t>until such time as</w:t>
      </w:r>
      <w:proofErr w:type="gramEnd"/>
      <w:r w:rsidR="006C7C3C" w:rsidRPr="00AB1EC8">
        <w:t xml:space="preserve"> the cause of the overflow is remedied.</w:t>
      </w:r>
    </w:p>
    <w:p w:rsidR="006C7C3C" w:rsidRPr="00AB1EC8" w:rsidRDefault="005247D4" w:rsidP="00C64AB3">
      <w:pPr>
        <w:pStyle w:val="NumericalLevel0"/>
        <w:keepLines w:val="0"/>
        <w:widowControl/>
        <w:jc w:val="both"/>
      </w:pPr>
      <w:r>
        <w:t>Provide each</w:t>
      </w:r>
      <w:r w:rsidRPr="00AB1EC8">
        <w:t xml:space="preserve"> </w:t>
      </w:r>
      <w:r w:rsidR="006C7C3C" w:rsidRPr="00AB1EC8">
        <w:t xml:space="preserve">grease accumulator </w:t>
      </w:r>
      <w:r w:rsidR="00CF6C40" w:rsidRPr="00AB1EC8">
        <w:t>with a debris trap</w:t>
      </w:r>
      <w:r>
        <w:t xml:space="preserve"> </w:t>
      </w:r>
      <w:r w:rsidR="00CF6C40" w:rsidRPr="00AB1EC8">
        <w:t xml:space="preserve">manufactured from 304 stainless steel with removable inspection port and full port ball valve. </w:t>
      </w:r>
      <w:r w:rsidR="006C7C3C" w:rsidRPr="00AB1EC8">
        <w:t>The debris trap shall allow for easy cleaning.</w:t>
      </w:r>
    </w:p>
    <w:p w:rsidR="006C7C3C" w:rsidRPr="00AB1EC8" w:rsidRDefault="006C7C3C" w:rsidP="00C64AB3">
      <w:pPr>
        <w:pStyle w:val="NumericalLevel0"/>
        <w:keepLines w:val="0"/>
        <w:widowControl/>
        <w:jc w:val="both"/>
      </w:pPr>
      <w:r w:rsidRPr="00AB1EC8">
        <w:t xml:space="preserve">Each grease waste accumulator shall </w:t>
      </w:r>
      <w:r w:rsidR="00AB1EC8" w:rsidRPr="00AB1EC8">
        <w:t>have</w:t>
      </w:r>
      <w:r w:rsidRPr="00AB1EC8">
        <w:t xml:space="preserve"> redundant waste extraction valves.</w:t>
      </w:r>
    </w:p>
    <w:p w:rsidR="007A7F18" w:rsidRPr="00AB1EC8" w:rsidRDefault="007A7F18" w:rsidP="00C64AB3">
      <w:pPr>
        <w:pStyle w:val="NUMERICALLEVEL"/>
        <w:keepNext/>
        <w:keepLines w:val="0"/>
        <w:widowControl/>
        <w:suppressAutoHyphens/>
        <w:jc w:val="both"/>
      </w:pPr>
      <w:r w:rsidRPr="00AB1EC8">
        <w:t>Controls and Power Wiring:</w:t>
      </w:r>
    </w:p>
    <w:p w:rsidR="007A7F18" w:rsidRPr="00AB1EC8" w:rsidRDefault="00574164" w:rsidP="00C64AB3">
      <w:pPr>
        <w:pStyle w:val="CAPITALALPHALEVEL"/>
        <w:keepNext/>
        <w:keepLines w:val="0"/>
        <w:widowControl/>
        <w:jc w:val="both"/>
      </w:pPr>
      <w:r w:rsidRPr="00AB1EC8">
        <w:t>General:</w:t>
      </w:r>
    </w:p>
    <w:p w:rsidR="007A7F18" w:rsidRPr="00AB1EC8" w:rsidRDefault="007A7F18" w:rsidP="00C64AB3">
      <w:pPr>
        <w:pStyle w:val="NumericalLevel0"/>
        <w:keepLines w:val="0"/>
        <w:widowControl/>
        <w:jc w:val="both"/>
      </w:pPr>
      <w:r w:rsidRPr="00AB1EC8">
        <w:t>Provide all interconnecting power and control wiring and all controls devices and accessories for a complete system installed according to manufacturer’s installation requirements.</w:t>
      </w:r>
    </w:p>
    <w:p w:rsidR="007A7F18" w:rsidRPr="00AB1EC8" w:rsidRDefault="007A7F18" w:rsidP="00C64AB3">
      <w:pPr>
        <w:pStyle w:val="NumericalLevel0"/>
        <w:keepLines w:val="0"/>
        <w:widowControl/>
        <w:jc w:val="both"/>
      </w:pPr>
      <w:r w:rsidRPr="00AB1EC8">
        <w:t xml:space="preserve">Electric equipment and wiring shall be in accordance with Division 26.  </w:t>
      </w:r>
    </w:p>
    <w:p w:rsidR="007A7F18" w:rsidRPr="00AB1EC8" w:rsidRDefault="007A7F18" w:rsidP="00C64AB3">
      <w:pPr>
        <w:pStyle w:val="NumericalLevel0"/>
        <w:keepLines w:val="0"/>
        <w:widowControl/>
        <w:jc w:val="both"/>
      </w:pPr>
      <w:r w:rsidRPr="00AB1EC8">
        <w:t>Manual or automatic control and protective or signal devices required for operation specified, and any control wiring required for controls and devices</w:t>
      </w:r>
      <w:r w:rsidR="00574164" w:rsidRPr="00AB1EC8">
        <w:t>, shall be provided hereunder.</w:t>
      </w:r>
    </w:p>
    <w:p w:rsidR="007A7F18" w:rsidRPr="00AB1EC8" w:rsidRDefault="007A7F18" w:rsidP="00C64AB3">
      <w:pPr>
        <w:pStyle w:val="NumericalLevel0"/>
        <w:keepLines w:val="0"/>
        <w:widowControl/>
        <w:jc w:val="both"/>
      </w:pPr>
      <w:r w:rsidRPr="00AB1EC8">
        <w:t>Run all control wiring in conduit.</w:t>
      </w:r>
    </w:p>
    <w:p w:rsidR="007A7F18" w:rsidRPr="00AB1EC8" w:rsidRDefault="007A7F18" w:rsidP="00C64AB3">
      <w:pPr>
        <w:pStyle w:val="CAPITALALPHALEVEL"/>
        <w:keepNext/>
        <w:keepLines w:val="0"/>
        <w:widowControl/>
        <w:jc w:val="both"/>
      </w:pPr>
      <w:r w:rsidRPr="00AB1EC8">
        <w:t>Wiring:</w:t>
      </w:r>
    </w:p>
    <w:p w:rsidR="007A7F18" w:rsidRPr="00AB1EC8" w:rsidRDefault="007A7F18" w:rsidP="00C64AB3">
      <w:pPr>
        <w:pStyle w:val="NumericalLevel0"/>
        <w:keepLines w:val="0"/>
        <w:widowControl/>
        <w:jc w:val="both"/>
      </w:pPr>
      <w:r w:rsidRPr="00AB1EC8">
        <w:t>Field and Subfield Panels:  Voltage in panels shall not exceed 120 volts.  Where devices are wired to higher voltages, mount in suitable individual enclosures or group in separate control panel.  Coordinate electrical power supply with Division 26.  Provide conduit and wiring required to spare breakers in accordance with Division 26.</w:t>
      </w:r>
    </w:p>
    <w:p w:rsidR="007A7F18" w:rsidRPr="00AB1EC8" w:rsidRDefault="007A7F18" w:rsidP="00C64AB3">
      <w:pPr>
        <w:pStyle w:val="NumericalLevel0"/>
        <w:keepLines w:val="0"/>
        <w:widowControl/>
        <w:jc w:val="both"/>
      </w:pPr>
      <w:r w:rsidRPr="00AB1EC8">
        <w:t>Motor Control Centers:  Ensure correct voltage of holding coils and starter wiring in pre-wired motor control centers to interface with automatic controls.</w:t>
      </w:r>
    </w:p>
    <w:p w:rsidR="007A7F18" w:rsidRPr="00AB1EC8" w:rsidRDefault="007A7F18" w:rsidP="00C64AB3">
      <w:pPr>
        <w:pStyle w:val="NumericalLevel0"/>
        <w:keepLines w:val="0"/>
        <w:widowControl/>
        <w:jc w:val="both"/>
      </w:pPr>
      <w:r w:rsidRPr="00AB1EC8">
        <w:t xml:space="preserve">Wiring for the primary peer-to-peer communications network shall be </w:t>
      </w:r>
      <w:r w:rsidR="00D44F71">
        <w:t>two-</w:t>
      </w:r>
      <w:r w:rsidRPr="00AB1EC8">
        <w:t>conductor</w:t>
      </w:r>
      <w:r w:rsidR="00D44F71">
        <w:t>,</w:t>
      </w:r>
      <w:r w:rsidRPr="00AB1EC8">
        <w:t xml:space="preserve"> minimum 18-gauge foil-shielded, stranded twisted pair cable rated at 100 Vdc or more at 80ºC.  </w:t>
      </w:r>
    </w:p>
    <w:p w:rsidR="007A7F18" w:rsidRPr="00AB1EC8" w:rsidRDefault="007A7F18" w:rsidP="00C64AB3">
      <w:pPr>
        <w:pStyle w:val="NumericalLevel0"/>
        <w:keepNext/>
        <w:keepLines w:val="0"/>
        <w:widowControl/>
        <w:jc w:val="both"/>
      </w:pPr>
      <w:r w:rsidRPr="00AB1EC8">
        <w:t>Cable types shall be of a different color coding for easy identification and troubleshooting.  Recommended color coding:</w:t>
      </w:r>
    </w:p>
    <w:p w:rsidR="007A7F18" w:rsidRPr="00AB1EC8" w:rsidRDefault="007A7F18" w:rsidP="00C64AB3">
      <w:pPr>
        <w:pStyle w:val="PR4"/>
        <w:numPr>
          <w:ilvl w:val="7"/>
          <w:numId w:val="53"/>
        </w:numPr>
        <w:tabs>
          <w:tab w:val="clear" w:pos="2592"/>
          <w:tab w:val="clear" w:pos="3744"/>
          <w:tab w:val="left" w:pos="1980"/>
        </w:tabs>
        <w:suppressAutoHyphens/>
        <w:ind w:left="1980" w:hanging="540"/>
        <w:outlineLvl w:val="5"/>
      </w:pPr>
      <w:r w:rsidRPr="00AB1EC8">
        <w:t>Analog Input Cable – Yellow</w:t>
      </w:r>
    </w:p>
    <w:p w:rsidR="007A7F18" w:rsidRPr="00AB1EC8" w:rsidRDefault="007A7F18" w:rsidP="00C64AB3">
      <w:pPr>
        <w:pStyle w:val="PR4"/>
        <w:numPr>
          <w:ilvl w:val="7"/>
          <w:numId w:val="53"/>
        </w:numPr>
        <w:tabs>
          <w:tab w:val="clear" w:pos="2592"/>
          <w:tab w:val="clear" w:pos="3744"/>
          <w:tab w:val="left" w:pos="1980"/>
        </w:tabs>
        <w:suppressAutoHyphens/>
        <w:ind w:left="1980" w:hanging="540"/>
        <w:outlineLvl w:val="5"/>
      </w:pPr>
      <w:r w:rsidRPr="00AB1EC8">
        <w:t>Analog Output Cable – Tan</w:t>
      </w:r>
    </w:p>
    <w:p w:rsidR="007A7F18" w:rsidRPr="00AB1EC8" w:rsidRDefault="00BC64A8" w:rsidP="00C64AB3">
      <w:pPr>
        <w:pStyle w:val="PR4"/>
        <w:numPr>
          <w:ilvl w:val="7"/>
          <w:numId w:val="53"/>
        </w:numPr>
        <w:tabs>
          <w:tab w:val="clear" w:pos="2592"/>
          <w:tab w:val="clear" w:pos="3744"/>
          <w:tab w:val="left" w:pos="1980"/>
        </w:tabs>
        <w:suppressAutoHyphens/>
        <w:ind w:left="1980" w:hanging="540"/>
        <w:outlineLvl w:val="5"/>
      </w:pPr>
      <w:r w:rsidRPr="00AB1EC8">
        <w:t xml:space="preserve">Binary Input Cable </w:t>
      </w:r>
      <w:r w:rsidR="007A7F18" w:rsidRPr="00AB1EC8">
        <w:t>– Orange</w:t>
      </w:r>
    </w:p>
    <w:p w:rsidR="007A7F18" w:rsidRPr="00AB1EC8" w:rsidRDefault="007A7F18" w:rsidP="00C64AB3">
      <w:pPr>
        <w:pStyle w:val="PR4"/>
        <w:numPr>
          <w:ilvl w:val="7"/>
          <w:numId w:val="53"/>
        </w:numPr>
        <w:tabs>
          <w:tab w:val="clear" w:pos="2592"/>
          <w:tab w:val="clear" w:pos="3744"/>
          <w:tab w:val="left" w:pos="1980"/>
        </w:tabs>
        <w:suppressAutoHyphens/>
        <w:ind w:left="1980" w:hanging="540"/>
        <w:outlineLvl w:val="5"/>
      </w:pPr>
      <w:r w:rsidRPr="00AB1EC8">
        <w:t>Binary Output Cable – Violet</w:t>
      </w:r>
    </w:p>
    <w:p w:rsidR="007A7F18" w:rsidRPr="00AB1EC8" w:rsidRDefault="007A7F18" w:rsidP="00C64AB3">
      <w:pPr>
        <w:pStyle w:val="PR4"/>
        <w:numPr>
          <w:ilvl w:val="7"/>
          <w:numId w:val="53"/>
        </w:numPr>
        <w:tabs>
          <w:tab w:val="clear" w:pos="2592"/>
          <w:tab w:val="clear" w:pos="3744"/>
          <w:tab w:val="left" w:pos="1980"/>
        </w:tabs>
        <w:suppressAutoHyphens/>
        <w:ind w:left="1980" w:hanging="540"/>
        <w:outlineLvl w:val="5"/>
      </w:pPr>
      <w:r w:rsidRPr="00AB1EC8">
        <w:t>24 Vac Cable – Gray</w:t>
      </w:r>
    </w:p>
    <w:p w:rsidR="007A7F18" w:rsidRPr="00AB1EC8" w:rsidRDefault="007A7F18" w:rsidP="00C64AB3">
      <w:pPr>
        <w:pStyle w:val="PR4"/>
        <w:keepNext/>
        <w:numPr>
          <w:ilvl w:val="7"/>
          <w:numId w:val="53"/>
        </w:numPr>
        <w:tabs>
          <w:tab w:val="clear" w:pos="2592"/>
          <w:tab w:val="clear" w:pos="3744"/>
          <w:tab w:val="left" w:pos="1980"/>
        </w:tabs>
        <w:suppressAutoHyphens/>
        <w:ind w:left="1980" w:hanging="540"/>
        <w:outlineLvl w:val="5"/>
      </w:pPr>
      <w:r w:rsidRPr="00AB1EC8">
        <w:lastRenderedPageBreak/>
        <w:t>General Purpose Cable – Natural</w:t>
      </w:r>
    </w:p>
    <w:p w:rsidR="007A7F18" w:rsidRPr="00AB1EC8" w:rsidRDefault="007A7F18" w:rsidP="00C64AB3">
      <w:pPr>
        <w:pStyle w:val="lowestalphalevel"/>
        <w:keepLines w:val="0"/>
        <w:widowControl/>
        <w:numPr>
          <w:ilvl w:val="6"/>
          <w:numId w:val="1"/>
        </w:numPr>
        <w:tabs>
          <w:tab w:val="clear" w:pos="3168"/>
          <w:tab w:val="left" w:pos="2520"/>
        </w:tabs>
        <w:ind w:left="2520" w:hanging="540"/>
      </w:pPr>
      <w:r w:rsidRPr="00AB1EC8">
        <w:t>Wiring for secondary network shall be three-conductor minimum 22-gauge telephone type wire.  If LON works communications are used, provide two</w:t>
      </w:r>
      <w:r w:rsidRPr="00AB1EC8">
        <w:noBreakHyphen/>
        <w:t>conductor cable.</w:t>
      </w:r>
    </w:p>
    <w:p w:rsidR="007A7F18" w:rsidRPr="00AB1EC8" w:rsidRDefault="007A7F18" w:rsidP="00C64AB3">
      <w:pPr>
        <w:pStyle w:val="PR4"/>
        <w:numPr>
          <w:ilvl w:val="7"/>
          <w:numId w:val="53"/>
        </w:numPr>
        <w:tabs>
          <w:tab w:val="clear" w:pos="2592"/>
          <w:tab w:val="clear" w:pos="3744"/>
          <w:tab w:val="left" w:pos="1980"/>
        </w:tabs>
        <w:suppressAutoHyphens/>
        <w:ind w:left="1980" w:hanging="540"/>
        <w:outlineLvl w:val="5"/>
      </w:pPr>
      <w:r w:rsidRPr="00AB1EC8">
        <w:t>Communications Links Surge Protection:  Protect all communications equipment against surges induced on communications link.  All cables and conductors which serve as communications links shall have surge protection circuits installed that meet the requirements of REA PE-60d.</w:t>
      </w:r>
    </w:p>
    <w:p w:rsidR="007A7F18" w:rsidRPr="00AB1EC8" w:rsidRDefault="007A7F18" w:rsidP="00C64AB3">
      <w:pPr>
        <w:pStyle w:val="PR4"/>
        <w:numPr>
          <w:ilvl w:val="7"/>
          <w:numId w:val="53"/>
        </w:numPr>
        <w:tabs>
          <w:tab w:val="clear" w:pos="2592"/>
          <w:tab w:val="clear" w:pos="3744"/>
          <w:tab w:val="left" w:pos="1980"/>
        </w:tabs>
        <w:suppressAutoHyphens/>
        <w:ind w:left="1980" w:hanging="540"/>
        <w:outlineLvl w:val="5"/>
      </w:pPr>
      <w:r w:rsidRPr="00AB1EC8">
        <w:t>Communications Links Overvoltage Protection:  Protect communications equipment against overvoltage on communications link conductors.  Cables and conductors which serve as communications links shall have overvoltage protection for voltages up to 480 VAC rms, 60 Hz installed.  Instrument fuses or fusible resistors will be accepted for this application.</w:t>
      </w:r>
    </w:p>
    <w:p w:rsidR="007A7F18" w:rsidRPr="00AB1EC8" w:rsidRDefault="007A7F18" w:rsidP="00C64AB3">
      <w:pPr>
        <w:pStyle w:val="NumericalLevel0"/>
        <w:keepNext/>
        <w:keepLines w:val="0"/>
        <w:widowControl/>
        <w:tabs>
          <w:tab w:val="clear" w:pos="1476"/>
          <w:tab w:val="num" w:pos="1440"/>
        </w:tabs>
        <w:ind w:left="1440" w:hanging="540"/>
        <w:jc w:val="both"/>
        <w:rPr>
          <w:szCs w:val="22"/>
        </w:rPr>
      </w:pPr>
      <w:r w:rsidRPr="00AB1EC8">
        <w:rPr>
          <w:szCs w:val="22"/>
        </w:rPr>
        <w:t>Control Panels:</w:t>
      </w:r>
    </w:p>
    <w:p w:rsidR="007A7F18" w:rsidRPr="00AB1EC8" w:rsidRDefault="005247D4" w:rsidP="00C64AB3">
      <w:pPr>
        <w:pStyle w:val="loweralphalevel"/>
        <w:keepLines w:val="0"/>
        <w:widowControl/>
        <w:numPr>
          <w:ilvl w:val="4"/>
          <w:numId w:val="37"/>
        </w:numPr>
        <w:jc w:val="both"/>
        <w:rPr>
          <w:color w:val="auto"/>
        </w:rPr>
      </w:pPr>
      <w:r>
        <w:rPr>
          <w:color w:val="auto"/>
        </w:rPr>
        <w:t>Provide w</w:t>
      </w:r>
      <w:r w:rsidR="007A7F18" w:rsidRPr="00AB1EC8">
        <w:rPr>
          <w:color w:val="auto"/>
        </w:rPr>
        <w:t>all-mounted control panels as required to contain all relays, terminal strips, power supplies</w:t>
      </w:r>
      <w:r w:rsidR="00C122CB">
        <w:rPr>
          <w:color w:val="auto"/>
        </w:rPr>
        <w:t>,</w:t>
      </w:r>
      <w:r w:rsidR="007A7F18" w:rsidRPr="00AB1EC8">
        <w:rPr>
          <w:color w:val="auto"/>
        </w:rPr>
        <w:t xml:space="preserve"> and other equipment in the building control system.</w:t>
      </w:r>
    </w:p>
    <w:p w:rsidR="007A7F18" w:rsidRPr="00AB1EC8" w:rsidRDefault="007A7F18" w:rsidP="00C64AB3">
      <w:pPr>
        <w:pStyle w:val="loweralphalevel"/>
        <w:keepLines w:val="0"/>
        <w:widowControl/>
        <w:numPr>
          <w:ilvl w:val="4"/>
          <w:numId w:val="37"/>
        </w:numPr>
        <w:jc w:val="both"/>
        <w:rPr>
          <w:color w:val="auto"/>
        </w:rPr>
      </w:pPr>
      <w:r w:rsidRPr="00AB1EC8">
        <w:rPr>
          <w:color w:val="auto"/>
        </w:rPr>
        <w:t>Panels sh</w:t>
      </w:r>
      <w:r w:rsidR="00CF6C40" w:rsidRPr="00AB1EC8">
        <w:rPr>
          <w:color w:val="auto"/>
        </w:rPr>
        <w:t>all be UL listed, minimum NEMA 4/12 rated</w:t>
      </w:r>
      <w:r w:rsidRPr="00AB1EC8">
        <w:rPr>
          <w:color w:val="auto"/>
        </w:rPr>
        <w:t>, minimum 14-gauge steel with stiffeners, continuous hinge doors, locking handles, single point latch.  Alternately, panels may be constructed of structural plastic meeting UL and NEMA requirements.</w:t>
      </w:r>
    </w:p>
    <w:p w:rsidR="007A7F18" w:rsidRPr="00AB1EC8" w:rsidRDefault="001B293A" w:rsidP="00C64AB3">
      <w:pPr>
        <w:pStyle w:val="NUMERICALLEVEL"/>
        <w:keepNext/>
        <w:keepLines w:val="0"/>
        <w:widowControl/>
        <w:numPr>
          <w:ilvl w:val="0"/>
          <w:numId w:val="0"/>
        </w:numPr>
        <w:suppressAutoHyphens/>
        <w:jc w:val="both"/>
      </w:pPr>
      <w:r w:rsidRPr="00AB1EC8">
        <w:t>2.7</w:t>
      </w:r>
      <w:r w:rsidRPr="00AB1EC8">
        <w:tab/>
        <w:t>System controls</w:t>
      </w:r>
    </w:p>
    <w:p w:rsidR="00D701C5" w:rsidRPr="00AB1EC8" w:rsidRDefault="001B293A" w:rsidP="00C64AB3">
      <w:pPr>
        <w:pStyle w:val="CAPITALALPHALEVEL"/>
        <w:keepNext/>
        <w:keepLines w:val="0"/>
        <w:widowControl/>
        <w:numPr>
          <w:ilvl w:val="0"/>
          <w:numId w:val="0"/>
        </w:numPr>
        <w:ind w:left="864" w:hanging="576"/>
        <w:jc w:val="both"/>
      </w:pPr>
      <w:r w:rsidRPr="00AB1EC8">
        <w:t>A.</w:t>
      </w:r>
      <w:r w:rsidRPr="00AB1EC8">
        <w:tab/>
      </w:r>
      <w:r w:rsidR="001D625B" w:rsidRPr="00AB1EC8">
        <w:t xml:space="preserve">Vacuum </w:t>
      </w:r>
      <w:r w:rsidRPr="00AB1EC8">
        <w:t>Center</w:t>
      </w:r>
      <w:r w:rsidR="001D625B" w:rsidRPr="00AB1EC8">
        <w:t>:</w:t>
      </w:r>
    </w:p>
    <w:p w:rsidR="00D701C5" w:rsidRPr="00AB1EC8" w:rsidRDefault="005247D4" w:rsidP="00C64AB3">
      <w:pPr>
        <w:pStyle w:val="NumericalLevel0"/>
        <w:keepLines w:val="0"/>
        <w:widowControl/>
        <w:numPr>
          <w:ilvl w:val="3"/>
          <w:numId w:val="28"/>
        </w:numPr>
        <w:jc w:val="both"/>
      </w:pPr>
      <w:r>
        <w:t>Provide the</w:t>
      </w:r>
      <w:r w:rsidRPr="00AB1EC8">
        <w:t xml:space="preserve"> </w:t>
      </w:r>
      <w:r w:rsidR="001D625B" w:rsidRPr="00AB1EC8">
        <w:t xml:space="preserve">vacuum system with its own independent control system.  The system shall consist of a vacuum center </w:t>
      </w:r>
      <w:r w:rsidR="00FF55E2" w:rsidRPr="00AB1EC8">
        <w:t>control panel and up to 12</w:t>
      </w:r>
      <w:r w:rsidR="001D625B" w:rsidRPr="00AB1EC8">
        <w:t xml:space="preserve"> </w:t>
      </w:r>
      <w:r w:rsidR="00983EE2" w:rsidRPr="00AB1EC8">
        <w:t>electronic control panels</w:t>
      </w:r>
      <w:r w:rsidR="001D625B" w:rsidRPr="00AB1EC8">
        <w:t xml:space="preserve"> to service the various waste lift stations within the facility.  The required quantity of </w:t>
      </w:r>
      <w:r w:rsidR="00983EE2" w:rsidRPr="00AB1EC8">
        <w:t xml:space="preserve">electronic control panels </w:t>
      </w:r>
      <w:r w:rsidR="001D625B" w:rsidRPr="00AB1EC8">
        <w:t xml:space="preserve">is shown on the drawings.  Each </w:t>
      </w:r>
      <w:r w:rsidR="00983EE2" w:rsidRPr="00AB1EC8">
        <w:t>electronic control panel sh</w:t>
      </w:r>
      <w:r w:rsidR="001D625B" w:rsidRPr="00AB1EC8">
        <w:t>all b</w:t>
      </w:r>
      <w:r w:rsidR="00FF55E2" w:rsidRPr="00AB1EC8">
        <w:t>e capable of managing up to 12 lift stations and 4</w:t>
      </w:r>
      <w:r w:rsidR="001D625B" w:rsidRPr="00AB1EC8">
        <w:t xml:space="preserve"> programmable valves as further outlined herein.</w:t>
      </w:r>
    </w:p>
    <w:p w:rsidR="00D701C5" w:rsidRPr="00AB1EC8" w:rsidRDefault="001D625B" w:rsidP="00C64AB3">
      <w:pPr>
        <w:pStyle w:val="NumericalLevel0"/>
        <w:keepLines w:val="0"/>
        <w:widowControl/>
        <w:jc w:val="both"/>
      </w:pPr>
      <w:r w:rsidRPr="00AB1EC8">
        <w:t xml:space="preserve">The vacuum center panel shall consist of a UL508 approved control system designed to accommodate operation of the waste collection tanks and vacuum pumps as shown on the </w:t>
      </w:r>
      <w:r w:rsidR="00983EE2">
        <w:t>drawings</w:t>
      </w:r>
      <w:r w:rsidR="00983EE2" w:rsidRPr="00AB1EC8">
        <w:t xml:space="preserve"> </w:t>
      </w:r>
      <w:r w:rsidRPr="00AB1EC8">
        <w:t>and further described herein.</w:t>
      </w:r>
    </w:p>
    <w:p w:rsidR="00D701C5" w:rsidRPr="00AB1EC8" w:rsidRDefault="001D625B" w:rsidP="00C64AB3">
      <w:pPr>
        <w:pStyle w:val="NumericalLevel0"/>
        <w:keepLines w:val="0"/>
        <w:widowControl/>
        <w:jc w:val="both"/>
      </w:pPr>
      <w:r w:rsidRPr="00AB1EC8">
        <w:t>NEMA 4/12 Enclosure.</w:t>
      </w:r>
    </w:p>
    <w:p w:rsidR="00D701C5" w:rsidRPr="00AB1EC8" w:rsidRDefault="001D625B" w:rsidP="00C64AB3">
      <w:pPr>
        <w:pStyle w:val="NumericalLevel0"/>
        <w:keepLines w:val="0"/>
        <w:widowControl/>
        <w:jc w:val="both"/>
      </w:pPr>
      <w:r w:rsidRPr="00AB1EC8">
        <w:t>Main incoming power disconnect with through-door operator.</w:t>
      </w:r>
    </w:p>
    <w:p w:rsidR="00D701C5" w:rsidRPr="00AB1EC8" w:rsidRDefault="001D625B" w:rsidP="00C64AB3">
      <w:pPr>
        <w:pStyle w:val="NumericalLevel0"/>
        <w:keepLines w:val="0"/>
        <w:widowControl/>
        <w:jc w:val="both"/>
      </w:pPr>
      <w:r w:rsidRPr="00AB1EC8">
        <w:t xml:space="preserve">Motor </w:t>
      </w:r>
      <w:r w:rsidR="00983EE2" w:rsidRPr="00AB1EC8">
        <w:t xml:space="preserve">starter protector </w:t>
      </w:r>
      <w:r w:rsidRPr="00AB1EC8">
        <w:t>for each pump.</w:t>
      </w:r>
    </w:p>
    <w:p w:rsidR="00D701C5" w:rsidRPr="00AB1EC8" w:rsidRDefault="001D625B" w:rsidP="00C64AB3">
      <w:pPr>
        <w:pStyle w:val="NumericalLevel0"/>
        <w:keepLines w:val="0"/>
        <w:widowControl/>
        <w:jc w:val="both"/>
      </w:pPr>
      <w:r w:rsidRPr="00AB1EC8">
        <w:t xml:space="preserve">Control circuit transformer with </w:t>
      </w:r>
      <w:r w:rsidR="00983EE2" w:rsidRPr="00AB1EC8">
        <w:t xml:space="preserve">primary and secondary </w:t>
      </w:r>
      <w:r w:rsidRPr="00AB1EC8">
        <w:t>protection.</w:t>
      </w:r>
    </w:p>
    <w:p w:rsidR="00D701C5" w:rsidRPr="00AB1EC8" w:rsidRDefault="001D625B" w:rsidP="00C64AB3">
      <w:pPr>
        <w:pStyle w:val="NumericalLevel0"/>
        <w:keepLines w:val="0"/>
        <w:widowControl/>
        <w:jc w:val="both"/>
      </w:pPr>
      <w:r w:rsidRPr="00AB1EC8">
        <w:t>Vacuum pressure transducer for display, control, and alarm purposes (vacuum switches are not acceptable).</w:t>
      </w:r>
    </w:p>
    <w:p w:rsidR="00070418" w:rsidRPr="00AB1EC8" w:rsidRDefault="001D625B" w:rsidP="00C64AB3">
      <w:pPr>
        <w:pStyle w:val="NumericalLevel0"/>
        <w:keepLines w:val="0"/>
        <w:widowControl/>
        <w:jc w:val="both"/>
      </w:pPr>
      <w:r w:rsidRPr="00AB1EC8">
        <w:t xml:space="preserve">All pump and tank control strategies shall be implemented in a </w:t>
      </w:r>
      <w:r w:rsidR="00A04C36">
        <w:t>p</w:t>
      </w:r>
      <w:r w:rsidRPr="00AB1EC8">
        <w:t xml:space="preserve">rogrammable </w:t>
      </w:r>
      <w:r w:rsidR="00A04C36">
        <w:t>l</w:t>
      </w:r>
      <w:r w:rsidRPr="00AB1EC8">
        <w:t xml:space="preserve">ogic </w:t>
      </w:r>
      <w:r w:rsidR="00A04C36">
        <w:t>c</w:t>
      </w:r>
      <w:r w:rsidRPr="00AB1EC8">
        <w:t>ontroller (PLC).  The PLC</w:t>
      </w:r>
      <w:r w:rsidR="00895C70" w:rsidRPr="00AB1EC8">
        <w:t xml:space="preserve"> shall include sufficient ports </w:t>
      </w:r>
      <w:r w:rsidRPr="00AB1EC8">
        <w:t>(including an Ethernet port for remote access and a serial Modbus port for monitoring)</w:t>
      </w:r>
      <w:r w:rsidR="00895C70" w:rsidRPr="00AB1EC8">
        <w:t xml:space="preserve"> to allow for simultaneous communicat</w:t>
      </w:r>
      <w:r w:rsidRPr="00AB1EC8">
        <w:t>ion</w:t>
      </w:r>
      <w:r w:rsidR="00895C70" w:rsidRPr="00AB1EC8">
        <w:t xml:space="preserve"> with the local </w:t>
      </w:r>
      <w:r w:rsidR="00A04C36">
        <w:t>o</w:t>
      </w:r>
      <w:r w:rsidR="00895C70" w:rsidRPr="00AB1EC8">
        <w:t xml:space="preserve">perator </w:t>
      </w:r>
      <w:r w:rsidR="00A04C36">
        <w:t>i</w:t>
      </w:r>
      <w:r w:rsidR="00895C70" w:rsidRPr="00AB1EC8">
        <w:t xml:space="preserve">nterface </w:t>
      </w:r>
      <w:r w:rsidR="00A04C36">
        <w:t>t</w:t>
      </w:r>
      <w:r w:rsidR="00895C70" w:rsidRPr="00AB1EC8">
        <w:t xml:space="preserve">erminal (OIT) and other external devices </w:t>
      </w:r>
      <w:r w:rsidRPr="00AB1EC8">
        <w:t xml:space="preserve">such as the </w:t>
      </w:r>
      <w:r w:rsidR="00983EE2" w:rsidRPr="00AB1EC8">
        <w:t>zone control panels or building management system</w:t>
      </w:r>
      <w:r w:rsidRPr="00AB1EC8">
        <w:t>.</w:t>
      </w:r>
      <w:r w:rsidR="00D44F71">
        <w:t xml:space="preserve">  </w:t>
      </w:r>
      <w:r w:rsidR="00070418" w:rsidRPr="00AB1EC8">
        <w:t>The Modbus port shall allow for remote monitoring of the system.</w:t>
      </w:r>
    </w:p>
    <w:p w:rsidR="00D701C5" w:rsidRPr="00AB1EC8" w:rsidRDefault="005247D4" w:rsidP="00C64AB3">
      <w:pPr>
        <w:pStyle w:val="NumericalLevel0"/>
        <w:keepLines w:val="0"/>
        <w:widowControl/>
        <w:jc w:val="both"/>
      </w:pPr>
      <w:r>
        <w:t xml:space="preserve">Provide </w:t>
      </w:r>
      <w:r w:rsidR="00D701C5" w:rsidRPr="00AB1EC8">
        <w:t xml:space="preserve">Manual-Off-Auto selector switches for each pump.  The AUTO position for each switch shall be monitored by the </w:t>
      </w:r>
      <w:r w:rsidR="001D625B" w:rsidRPr="00AB1EC8">
        <w:t xml:space="preserve">PLC to determine if a pump is in service and may be automatically sequenced.  </w:t>
      </w:r>
      <w:r>
        <w:t>Wire the</w:t>
      </w:r>
      <w:r w:rsidRPr="00AB1EC8">
        <w:t xml:space="preserve"> </w:t>
      </w:r>
      <w:r w:rsidR="00983EE2" w:rsidRPr="00AB1EC8">
        <w:t xml:space="preserve">Manual </w:t>
      </w:r>
      <w:r w:rsidR="001D625B" w:rsidRPr="00AB1EC8">
        <w:t xml:space="preserve">position of the selector switch directly to the pump start circuit to </w:t>
      </w:r>
      <w:r w:rsidR="009E3B69">
        <w:t>ensure</w:t>
      </w:r>
      <w:r w:rsidR="001D625B" w:rsidRPr="00AB1EC8">
        <w:t xml:space="preserve"> that a unit can run independent of the PLC.</w:t>
      </w:r>
    </w:p>
    <w:p w:rsidR="00070418" w:rsidRPr="00AB1EC8" w:rsidRDefault="005247D4" w:rsidP="00C64AB3">
      <w:pPr>
        <w:pStyle w:val="NumericalLevel0"/>
        <w:keepLines w:val="0"/>
        <w:widowControl/>
        <w:jc w:val="both"/>
      </w:pPr>
      <w:r>
        <w:t>Install a</w:t>
      </w:r>
      <w:r w:rsidR="00274E4F" w:rsidRPr="00AB1EC8">
        <w:t xml:space="preserve"> 12</w:t>
      </w:r>
      <w:r w:rsidR="00BC64A8" w:rsidRPr="00AB1EC8">
        <w:t>-</w:t>
      </w:r>
      <w:r w:rsidR="001D625B" w:rsidRPr="00AB1EC8">
        <w:t xml:space="preserve">inch color touch-screen OIT in </w:t>
      </w:r>
      <w:r w:rsidR="00070418" w:rsidRPr="00AB1EC8">
        <w:t xml:space="preserve">the </w:t>
      </w:r>
      <w:r w:rsidR="00983EE2" w:rsidRPr="00AB1EC8">
        <w:t>vacuum center control panel</w:t>
      </w:r>
      <w:r w:rsidR="00070418" w:rsidRPr="00AB1EC8">
        <w:t xml:space="preserve">. </w:t>
      </w:r>
      <w:r w:rsidR="00D44F71">
        <w:t xml:space="preserve"> </w:t>
      </w:r>
      <w:r w:rsidR="00070418" w:rsidRPr="00AB1EC8">
        <w:t xml:space="preserve">The OIT shall include an Ethernet port that allows for direct or web based remote access of </w:t>
      </w:r>
      <w:r w:rsidR="00EE0273" w:rsidRPr="00AB1EC8">
        <w:t xml:space="preserve">the </w:t>
      </w:r>
      <w:r w:rsidR="00C448DA" w:rsidRPr="00AB1EC8">
        <w:t xml:space="preserve">vacuum </w:t>
      </w:r>
      <w:r w:rsidR="00983EE2" w:rsidRPr="00AB1EC8">
        <w:lastRenderedPageBreak/>
        <w:t>center control panel and zone control panels.</w:t>
      </w:r>
      <w:r w:rsidR="00EE0273" w:rsidRPr="00AB1EC8">
        <w:t xml:space="preserve"> </w:t>
      </w:r>
      <w:r w:rsidR="00D44F71">
        <w:t xml:space="preserve"> </w:t>
      </w:r>
      <w:r w:rsidR="00EE0273" w:rsidRPr="00AB1EC8">
        <w:t xml:space="preserve">The remote access package shall simulate all features of the </w:t>
      </w:r>
      <w:r w:rsidR="00983EE2" w:rsidRPr="00AB1EC8">
        <w:t>vacuum center control panel</w:t>
      </w:r>
      <w:r w:rsidR="00EE0273" w:rsidRPr="00AB1EC8">
        <w:t xml:space="preserve"> OIT and provide password control over the remote user accessibility.</w:t>
      </w:r>
      <w:r w:rsidR="00983EE2">
        <w:t xml:space="preserve"> </w:t>
      </w:r>
      <w:r w:rsidR="00EE0273" w:rsidRPr="00AB1EC8">
        <w:t xml:space="preserve"> The OIT shall allow operating personnel to view, configure, and manipulate the </w:t>
      </w:r>
      <w:r w:rsidR="00983EE2" w:rsidRPr="00AB1EC8">
        <w:t>vacuum center equipment, zone control panels, and lift stations</w:t>
      </w:r>
      <w:r w:rsidR="00EE0273" w:rsidRPr="00AB1EC8">
        <w:t xml:space="preserve">.  </w:t>
      </w:r>
      <w:r>
        <w:t>Organize screens</w:t>
      </w:r>
      <w:r w:rsidR="00EE0273" w:rsidRPr="00AB1EC8">
        <w:t xml:space="preserve"> to allow a simple and logical pathway to the various areas of setup and control.  The functions and strategies associated with the </w:t>
      </w:r>
      <w:r w:rsidR="00983EE2" w:rsidRPr="00AB1EC8">
        <w:t xml:space="preserve">zone control panels that </w:t>
      </w:r>
      <w:r w:rsidR="00EE0273" w:rsidRPr="00AB1EC8">
        <w:t xml:space="preserve">reside in this OIT are described in the </w:t>
      </w:r>
      <w:r w:rsidR="00983EE2" w:rsidRPr="00AB1EC8">
        <w:t xml:space="preserve">zone control panel </w:t>
      </w:r>
      <w:r w:rsidR="00EE0273" w:rsidRPr="00AB1EC8">
        <w:t>section of this specification.</w:t>
      </w:r>
      <w:r w:rsidR="00BC7039" w:rsidRPr="00AB1EC8">
        <w:t xml:space="preserve"> </w:t>
      </w:r>
      <w:r w:rsidR="00983EE2">
        <w:t xml:space="preserve"> </w:t>
      </w:r>
      <w:r w:rsidR="00BC7039" w:rsidRPr="00AB1EC8">
        <w:t xml:space="preserve">The following describes the </w:t>
      </w:r>
      <w:r w:rsidR="00983EE2" w:rsidRPr="00AB1EC8">
        <w:t xml:space="preserve">vacuum center functions </w:t>
      </w:r>
      <w:r w:rsidR="00BC7039" w:rsidRPr="00AB1EC8">
        <w:t xml:space="preserve">that are to be available through the OIT.  </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t>Vacuum Center – General Overview</w:t>
      </w:r>
      <w:r w:rsidR="009C71EC">
        <w:rPr>
          <w:color w:val="auto"/>
        </w:rPr>
        <w:t>:</w:t>
      </w:r>
    </w:p>
    <w:p w:rsidR="00D701C5" w:rsidRPr="00AB1EC8" w:rsidRDefault="001D625B" w:rsidP="00C64AB3">
      <w:pPr>
        <w:pStyle w:val="lowernumericallevel"/>
        <w:keepLines w:val="0"/>
        <w:widowControl/>
        <w:numPr>
          <w:ilvl w:val="0"/>
          <w:numId w:val="32"/>
        </w:numPr>
        <w:ind w:left="2700" w:hanging="630"/>
        <w:jc w:val="both"/>
      </w:pPr>
      <w:r w:rsidRPr="00AB1EC8">
        <w:t>Display actual vacuum pressure in engineering units.</w:t>
      </w:r>
    </w:p>
    <w:p w:rsidR="00D701C5" w:rsidRPr="00AB1EC8" w:rsidRDefault="001D625B" w:rsidP="00C64AB3">
      <w:pPr>
        <w:pStyle w:val="lowernumericallevel"/>
        <w:keepLines w:val="0"/>
        <w:widowControl/>
        <w:numPr>
          <w:ilvl w:val="0"/>
          <w:numId w:val="32"/>
        </w:numPr>
        <w:ind w:left="2700" w:hanging="630"/>
        <w:jc w:val="both"/>
      </w:pPr>
      <w:r w:rsidRPr="00AB1EC8">
        <w:t>Display the status of the vacuum pumps – ON/OFF/FAILED/HOA!</w:t>
      </w:r>
    </w:p>
    <w:p w:rsidR="00D701C5" w:rsidRPr="00AB1EC8" w:rsidRDefault="001D625B" w:rsidP="00C64AB3">
      <w:pPr>
        <w:pStyle w:val="lowernumericallevel"/>
        <w:keepLines w:val="0"/>
        <w:widowControl/>
        <w:numPr>
          <w:ilvl w:val="0"/>
          <w:numId w:val="32"/>
        </w:numPr>
        <w:ind w:left="2700" w:hanging="630"/>
        <w:jc w:val="both"/>
      </w:pPr>
      <w:r w:rsidRPr="00AB1EC8">
        <w:t>Display the status of the storage tanks – ONLINE/DRAINING/DRAIN PENDING/ALARM/OFFLINE</w:t>
      </w:r>
      <w:r w:rsidR="006D2B2F" w:rsidRPr="00AB1EC8">
        <w:t>.</w:t>
      </w:r>
    </w:p>
    <w:p w:rsidR="003637AA" w:rsidRPr="00AB1EC8" w:rsidRDefault="003637AA" w:rsidP="00C64AB3">
      <w:pPr>
        <w:pStyle w:val="lowernumericallevel"/>
        <w:keepLines w:val="0"/>
        <w:widowControl/>
        <w:numPr>
          <w:ilvl w:val="0"/>
          <w:numId w:val="32"/>
        </w:numPr>
        <w:ind w:left="2700" w:hanging="630"/>
        <w:jc w:val="both"/>
      </w:pPr>
      <w:r w:rsidRPr="00AB1EC8">
        <w:t>Display the level in the storage tanks.</w:t>
      </w:r>
    </w:p>
    <w:p w:rsidR="00D701C5" w:rsidRPr="00AB1EC8" w:rsidRDefault="001D625B" w:rsidP="00C64AB3">
      <w:pPr>
        <w:pStyle w:val="lowernumericallevel"/>
        <w:keepLines w:val="0"/>
        <w:widowControl/>
        <w:numPr>
          <w:ilvl w:val="0"/>
          <w:numId w:val="32"/>
        </w:numPr>
        <w:ind w:left="2700" w:hanging="630"/>
        <w:jc w:val="both"/>
      </w:pPr>
      <w:r w:rsidRPr="00AB1EC8">
        <w:t>Provide logical screen navigation buttons for other areas of the control system</w:t>
      </w:r>
      <w:r w:rsidR="006D2B2F" w:rsidRPr="00AB1EC8">
        <w:t>.</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t>Vacuum Center – Setup and Configuration</w:t>
      </w:r>
      <w:r w:rsidR="009C71EC">
        <w:rPr>
          <w:color w:val="auto"/>
        </w:rPr>
        <w:t>:</w:t>
      </w:r>
    </w:p>
    <w:p w:rsidR="00D701C5" w:rsidRPr="00AB1EC8" w:rsidRDefault="001D625B" w:rsidP="00C64AB3">
      <w:pPr>
        <w:pStyle w:val="lowernumericallevel"/>
        <w:keepLines w:val="0"/>
        <w:widowControl/>
        <w:numPr>
          <w:ilvl w:val="0"/>
          <w:numId w:val="3"/>
        </w:numPr>
        <w:ind w:left="2592" w:hanging="576"/>
        <w:jc w:val="both"/>
      </w:pPr>
      <w:r w:rsidRPr="00AB1EC8">
        <w:t xml:space="preserve">Allow each </w:t>
      </w:r>
      <w:r w:rsidR="00C448DA" w:rsidRPr="00AB1EC8">
        <w:t xml:space="preserve">vacuum pump to </w:t>
      </w:r>
      <w:r w:rsidRPr="00AB1EC8">
        <w:t>be Enabled/Disabled</w:t>
      </w:r>
      <w:r w:rsidR="006D2B2F" w:rsidRPr="00AB1EC8">
        <w:t>.</w:t>
      </w:r>
    </w:p>
    <w:p w:rsidR="00D701C5" w:rsidRPr="00AB1EC8" w:rsidRDefault="001D625B" w:rsidP="00C64AB3">
      <w:pPr>
        <w:pStyle w:val="lowernumericallevel"/>
        <w:keepLines w:val="0"/>
        <w:widowControl/>
        <w:jc w:val="both"/>
      </w:pPr>
      <w:r w:rsidRPr="00AB1EC8">
        <w:t xml:space="preserve">Allow each collection </w:t>
      </w:r>
      <w:r w:rsidR="00C448DA" w:rsidRPr="00AB1EC8">
        <w:t xml:space="preserve">tank </w:t>
      </w:r>
      <w:r w:rsidRPr="00AB1EC8">
        <w:t>to be Enabled/Disabled</w:t>
      </w:r>
      <w:r w:rsidR="006D2B2F" w:rsidRPr="00AB1EC8">
        <w:t>.</w:t>
      </w:r>
    </w:p>
    <w:p w:rsidR="00D701C5" w:rsidRPr="00AB1EC8" w:rsidRDefault="001D625B" w:rsidP="00C64AB3">
      <w:pPr>
        <w:pStyle w:val="lowernumericallevel"/>
        <w:keepLines w:val="0"/>
        <w:widowControl/>
        <w:jc w:val="both"/>
      </w:pPr>
      <w:r w:rsidRPr="00AB1EC8">
        <w:t xml:space="preserve">Allow </w:t>
      </w:r>
      <w:r w:rsidR="003637AA" w:rsidRPr="00AB1EC8">
        <w:t xml:space="preserve">installed setpoints to be captured </w:t>
      </w:r>
      <w:proofErr w:type="gramStart"/>
      <w:r w:rsidR="003637AA" w:rsidRPr="00AB1EC8">
        <w:t>and also</w:t>
      </w:r>
      <w:proofErr w:type="gramEnd"/>
      <w:r w:rsidR="003637AA" w:rsidRPr="00AB1EC8">
        <w:t xml:space="preserve"> re</w:t>
      </w:r>
      <w:r w:rsidR="00C137D0">
        <w:t>-</w:t>
      </w:r>
      <w:r w:rsidR="003637AA" w:rsidRPr="00AB1EC8">
        <w:t>downloaded.</w:t>
      </w:r>
    </w:p>
    <w:p w:rsidR="00D701C5" w:rsidRPr="00AB1EC8" w:rsidRDefault="001D625B" w:rsidP="00C64AB3">
      <w:pPr>
        <w:pStyle w:val="lowernumericallevel"/>
        <w:keepLines w:val="0"/>
        <w:widowControl/>
        <w:jc w:val="both"/>
      </w:pPr>
      <w:r w:rsidRPr="00AB1EC8">
        <w:t>Provide logical screen navigation buttons for other areas of the control system.</w:t>
      </w:r>
    </w:p>
    <w:p w:rsidR="00921BCD" w:rsidRPr="00AB1EC8" w:rsidRDefault="003637AA" w:rsidP="00C64AB3">
      <w:pPr>
        <w:pStyle w:val="loweralphalevel"/>
        <w:keepNext/>
        <w:keepLines w:val="0"/>
        <w:widowControl/>
        <w:numPr>
          <w:ilvl w:val="4"/>
          <w:numId w:val="31"/>
        </w:numPr>
        <w:jc w:val="both"/>
        <w:rPr>
          <w:color w:val="auto"/>
        </w:rPr>
      </w:pPr>
      <w:r w:rsidRPr="00AB1EC8">
        <w:rPr>
          <w:color w:val="auto"/>
        </w:rPr>
        <w:t>Rinse, Isolation and Vent Valve Control for Storage Tanks</w:t>
      </w:r>
      <w:r w:rsidR="009C71EC">
        <w:rPr>
          <w:color w:val="auto"/>
        </w:rPr>
        <w:t>:</w:t>
      </w:r>
    </w:p>
    <w:p w:rsidR="003637AA" w:rsidRPr="00AB1EC8" w:rsidRDefault="003637AA" w:rsidP="00C64AB3">
      <w:pPr>
        <w:pStyle w:val="lowernumericallevel"/>
        <w:keepLines w:val="0"/>
        <w:widowControl/>
        <w:numPr>
          <w:ilvl w:val="0"/>
          <w:numId w:val="4"/>
        </w:numPr>
        <w:ind w:left="2592" w:hanging="576"/>
        <w:jc w:val="both"/>
      </w:pPr>
      <w:r w:rsidRPr="00AB1EC8">
        <w:t xml:space="preserve">Allow the </w:t>
      </w:r>
      <w:r w:rsidR="00C448DA" w:rsidRPr="00AB1EC8">
        <w:t xml:space="preserve">isolation valve </w:t>
      </w:r>
      <w:r w:rsidRPr="00AB1EC8">
        <w:t>to be enabled/disabled from operation, to be in automatic or manual mode. When in manual mode, the valve can be manually operated by pushing a button on this screen.</w:t>
      </w:r>
    </w:p>
    <w:p w:rsidR="003637AA" w:rsidRPr="00AB1EC8" w:rsidRDefault="003637AA" w:rsidP="00C64AB3">
      <w:pPr>
        <w:pStyle w:val="lowernumericallevel"/>
        <w:keepLines w:val="0"/>
        <w:widowControl/>
        <w:jc w:val="both"/>
      </w:pPr>
      <w:r w:rsidRPr="00AB1EC8">
        <w:t xml:space="preserve">Allow the </w:t>
      </w:r>
      <w:r w:rsidR="00C448DA" w:rsidRPr="00AB1EC8">
        <w:t>vent</w:t>
      </w:r>
      <w:r w:rsidR="00C448DA">
        <w:t xml:space="preserve"> </w:t>
      </w:r>
      <w:r w:rsidR="00C448DA" w:rsidRPr="00AB1EC8">
        <w:t>v</w:t>
      </w:r>
      <w:r w:rsidRPr="00AB1EC8">
        <w:t>alve to be assigned as pneumatic or motorized operation, to be in automatic or manual mode. When in manual mode, the valve can be manually operated by pushing a button on this screen.</w:t>
      </w:r>
    </w:p>
    <w:p w:rsidR="00EA1E87" w:rsidRPr="00AB1EC8" w:rsidRDefault="003637AA" w:rsidP="00C64AB3">
      <w:pPr>
        <w:pStyle w:val="lowernumericallevel"/>
        <w:keepLines w:val="0"/>
        <w:widowControl/>
        <w:jc w:val="both"/>
      </w:pPr>
      <w:r w:rsidRPr="00AB1EC8">
        <w:t xml:space="preserve">Allow the rinse valve for each storage tank to be </w:t>
      </w:r>
      <w:r w:rsidR="00E743CB" w:rsidRPr="00AB1EC8">
        <w:t>in automatic or manual mode. When in manual mode, the valve can be manually operated by pushing a button on this screen.</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t>Vacuum Pump Control Setpoints allow mechanism for each of the following to be adjusted</w:t>
      </w:r>
      <w:r w:rsidR="009C71EC">
        <w:rPr>
          <w:color w:val="auto"/>
        </w:rPr>
        <w:t>:</w:t>
      </w:r>
    </w:p>
    <w:p w:rsidR="00D701C5" w:rsidRPr="00AB1EC8" w:rsidRDefault="001D625B" w:rsidP="00C64AB3">
      <w:pPr>
        <w:pStyle w:val="lowernumericallevel"/>
        <w:keepLines w:val="0"/>
        <w:widowControl/>
        <w:numPr>
          <w:ilvl w:val="0"/>
          <w:numId w:val="5"/>
        </w:numPr>
        <w:ind w:left="2592" w:hanging="576"/>
        <w:jc w:val="both"/>
      </w:pPr>
      <w:r w:rsidRPr="00AB1EC8">
        <w:t>Pump Start Pressure – inches of Hg</w:t>
      </w:r>
      <w:r w:rsidR="006D2B2F" w:rsidRPr="00AB1EC8">
        <w:t>.</w:t>
      </w:r>
    </w:p>
    <w:p w:rsidR="00D701C5" w:rsidRPr="00AB1EC8" w:rsidRDefault="001D625B" w:rsidP="00C64AB3">
      <w:pPr>
        <w:pStyle w:val="lowernumericallevel"/>
        <w:keepLines w:val="0"/>
        <w:widowControl/>
        <w:jc w:val="both"/>
      </w:pPr>
      <w:r w:rsidRPr="00AB1EC8">
        <w:t>Pump Stop Pressure – inches of Hg</w:t>
      </w:r>
      <w:r w:rsidR="006D2B2F" w:rsidRPr="00AB1EC8">
        <w:t>.</w:t>
      </w:r>
    </w:p>
    <w:p w:rsidR="00D701C5" w:rsidRPr="00AB1EC8" w:rsidRDefault="001D625B" w:rsidP="00C64AB3">
      <w:pPr>
        <w:pStyle w:val="lowernumericallevel"/>
        <w:keepLines w:val="0"/>
        <w:widowControl/>
        <w:jc w:val="both"/>
      </w:pPr>
      <w:r w:rsidRPr="00AB1EC8">
        <w:t>Pump Start Lockout Time Delay – seconds</w:t>
      </w:r>
      <w:r w:rsidR="006D2B2F" w:rsidRPr="00AB1EC8">
        <w:t>.</w:t>
      </w:r>
    </w:p>
    <w:p w:rsidR="00D701C5" w:rsidRPr="00AB1EC8" w:rsidRDefault="001D625B" w:rsidP="00C64AB3">
      <w:pPr>
        <w:pStyle w:val="lowernumericallevel"/>
        <w:keepLines w:val="0"/>
        <w:widowControl/>
        <w:jc w:val="both"/>
      </w:pPr>
      <w:r w:rsidRPr="00AB1EC8">
        <w:t>Pump Stop Time Delay – seconds</w:t>
      </w:r>
      <w:r w:rsidR="006D2B2F" w:rsidRPr="00AB1EC8">
        <w:t>.</w:t>
      </w:r>
    </w:p>
    <w:p w:rsidR="00D701C5" w:rsidRPr="00AB1EC8" w:rsidRDefault="001D625B" w:rsidP="00C64AB3">
      <w:pPr>
        <w:pStyle w:val="lowernumericallevel"/>
        <w:keepLines w:val="0"/>
        <w:widowControl/>
        <w:jc w:val="both"/>
      </w:pPr>
      <w:r w:rsidRPr="00AB1EC8">
        <w:t>Pump Minimum Run Time – minutes</w:t>
      </w:r>
      <w:r w:rsidR="006D2B2F" w:rsidRPr="00AB1EC8">
        <w:t>.</w:t>
      </w:r>
    </w:p>
    <w:p w:rsidR="00D701C5" w:rsidRPr="00AB1EC8" w:rsidRDefault="001D625B" w:rsidP="00C64AB3">
      <w:pPr>
        <w:pStyle w:val="lowernumericallevel"/>
        <w:keepLines w:val="0"/>
        <w:widowControl/>
        <w:jc w:val="both"/>
      </w:pPr>
      <w:r w:rsidRPr="00AB1EC8">
        <w:t>Pump Minimum Off Time – minutes</w:t>
      </w:r>
      <w:r w:rsidR="006D2B2F" w:rsidRPr="00AB1EC8">
        <w:t>.</w:t>
      </w:r>
    </w:p>
    <w:p w:rsidR="00D701C5" w:rsidRPr="00AB1EC8" w:rsidRDefault="001D625B" w:rsidP="00C64AB3">
      <w:pPr>
        <w:pStyle w:val="lowernumericallevel"/>
        <w:keepLines w:val="0"/>
        <w:widowControl/>
        <w:jc w:val="both"/>
      </w:pPr>
      <w:r w:rsidRPr="00AB1EC8">
        <w:t>Pump Run Too Long Time Delay – minutes</w:t>
      </w:r>
      <w:r w:rsidR="006D2B2F" w:rsidRPr="00AB1EC8">
        <w:t>.</w:t>
      </w:r>
    </w:p>
    <w:p w:rsidR="00D701C5" w:rsidRPr="00AB1EC8" w:rsidRDefault="001D625B" w:rsidP="00C64AB3">
      <w:pPr>
        <w:pStyle w:val="lowernumericallevel"/>
        <w:keepLines w:val="0"/>
        <w:widowControl/>
        <w:jc w:val="both"/>
      </w:pPr>
      <w:r w:rsidRPr="00AB1EC8">
        <w:t>Pump Too Many Starts per Hour – count</w:t>
      </w:r>
      <w:r w:rsidR="006D2B2F" w:rsidRPr="00AB1EC8">
        <w:t>.</w:t>
      </w:r>
    </w:p>
    <w:p w:rsidR="00282819" w:rsidRPr="00AB1EC8" w:rsidRDefault="001D625B" w:rsidP="00C64AB3">
      <w:pPr>
        <w:pStyle w:val="lowernumericallevel"/>
        <w:keepLines w:val="0"/>
        <w:widowControl/>
        <w:jc w:val="both"/>
      </w:pPr>
      <w:r w:rsidRPr="00AB1EC8">
        <w:t>Quantity of Pumps Allowed to Run on Generator Power – count.</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t>Low Vacuum Alarm Setpoints</w:t>
      </w:r>
      <w:r w:rsidR="009C71EC">
        <w:rPr>
          <w:color w:val="auto"/>
        </w:rPr>
        <w:t>,</w:t>
      </w:r>
      <w:r w:rsidRPr="00AB1EC8">
        <w:rPr>
          <w:color w:val="auto"/>
        </w:rPr>
        <w:t xml:space="preserve"> allow for each of the following to be adjusted</w:t>
      </w:r>
      <w:r w:rsidR="009C71EC">
        <w:rPr>
          <w:color w:val="auto"/>
        </w:rPr>
        <w:t>:</w:t>
      </w:r>
    </w:p>
    <w:p w:rsidR="00D701C5" w:rsidRPr="00AB1EC8" w:rsidRDefault="001D625B" w:rsidP="00C64AB3">
      <w:pPr>
        <w:pStyle w:val="lowernumericallevel"/>
        <w:keepLines w:val="0"/>
        <w:widowControl/>
        <w:numPr>
          <w:ilvl w:val="0"/>
          <w:numId w:val="6"/>
        </w:numPr>
        <w:ind w:left="2592" w:hanging="576"/>
        <w:jc w:val="both"/>
      </w:pPr>
      <w:r w:rsidRPr="00AB1EC8">
        <w:t>Low Vacuum Pressure Alarm – inches of Hg</w:t>
      </w:r>
      <w:r w:rsidR="006D2B2F" w:rsidRPr="00AB1EC8">
        <w:t>.</w:t>
      </w:r>
    </w:p>
    <w:p w:rsidR="00D701C5" w:rsidRPr="00AB1EC8" w:rsidRDefault="001D625B" w:rsidP="00C64AB3">
      <w:pPr>
        <w:pStyle w:val="lowernumericallevel"/>
        <w:keepLines w:val="0"/>
        <w:widowControl/>
        <w:jc w:val="both"/>
      </w:pPr>
      <w:r w:rsidRPr="00AB1EC8">
        <w:t xml:space="preserve">Low Vacuum Pressure Alarm Time Delay </w:t>
      </w:r>
      <w:r w:rsidR="006D2B2F" w:rsidRPr="00AB1EC8">
        <w:t>–</w:t>
      </w:r>
      <w:r w:rsidRPr="00AB1EC8">
        <w:t xml:space="preserve"> seconds</w:t>
      </w:r>
      <w:r w:rsidR="006D2B2F" w:rsidRPr="00AB1EC8">
        <w:t>.</w:t>
      </w:r>
    </w:p>
    <w:p w:rsidR="00D701C5" w:rsidRPr="00AB1EC8" w:rsidRDefault="001D625B" w:rsidP="00C64AB3">
      <w:pPr>
        <w:pStyle w:val="lowernumericallevel"/>
        <w:keepLines w:val="0"/>
        <w:widowControl/>
        <w:jc w:val="both"/>
      </w:pPr>
      <w:r w:rsidRPr="00AB1EC8">
        <w:t xml:space="preserve">Low Vacuum Alarm Lockout Delay </w:t>
      </w:r>
      <w:r w:rsidR="006D2B2F" w:rsidRPr="00AB1EC8">
        <w:t>–</w:t>
      </w:r>
      <w:r w:rsidRPr="00AB1EC8">
        <w:t xml:space="preserve"> seconds</w:t>
      </w:r>
      <w:r w:rsidR="006D2B2F" w:rsidRPr="00AB1EC8">
        <w:t>.</w:t>
      </w:r>
    </w:p>
    <w:p w:rsidR="00D701C5" w:rsidRPr="00AB1EC8" w:rsidRDefault="00F41CB4" w:rsidP="00C64AB3">
      <w:pPr>
        <w:pStyle w:val="loweralphalevel"/>
        <w:keepNext/>
        <w:keepLines w:val="0"/>
        <w:widowControl/>
        <w:numPr>
          <w:ilvl w:val="4"/>
          <w:numId w:val="31"/>
        </w:numPr>
        <w:jc w:val="both"/>
        <w:rPr>
          <w:color w:val="auto"/>
        </w:rPr>
      </w:pPr>
      <w:r w:rsidRPr="00AB1EC8">
        <w:rPr>
          <w:color w:val="auto"/>
        </w:rPr>
        <w:t>Storage Tank Control</w:t>
      </w:r>
      <w:r w:rsidR="009C71EC">
        <w:rPr>
          <w:color w:val="auto"/>
        </w:rPr>
        <w:t>:</w:t>
      </w:r>
    </w:p>
    <w:p w:rsidR="00D701C5" w:rsidRPr="00AB1EC8" w:rsidRDefault="001D625B" w:rsidP="00C64AB3">
      <w:pPr>
        <w:pStyle w:val="lowernumericallevel"/>
        <w:keepLines w:val="0"/>
        <w:widowControl/>
        <w:numPr>
          <w:ilvl w:val="0"/>
          <w:numId w:val="7"/>
        </w:numPr>
        <w:ind w:left="2592" w:hanging="576"/>
        <w:jc w:val="both"/>
      </w:pPr>
      <w:r w:rsidRPr="00AB1EC8">
        <w:t>Allow the drain control method for</w:t>
      </w:r>
      <w:r w:rsidR="003637AA" w:rsidRPr="00AB1EC8">
        <w:t xml:space="preserve"> each tank to be independently </w:t>
      </w:r>
      <w:r w:rsidRPr="00AB1EC8">
        <w:t xml:space="preserve">selected – Level </w:t>
      </w:r>
      <w:r w:rsidR="00F41CB4" w:rsidRPr="00AB1EC8">
        <w:t xml:space="preserve">Switch, Level Transmitter </w:t>
      </w:r>
      <w:r w:rsidRPr="00AB1EC8">
        <w:t>or Timed</w:t>
      </w:r>
      <w:r w:rsidR="006D2B2F" w:rsidRPr="00AB1EC8">
        <w:t>.</w:t>
      </w:r>
    </w:p>
    <w:p w:rsidR="00D701C5" w:rsidRPr="00AB1EC8" w:rsidRDefault="001D625B" w:rsidP="00C64AB3">
      <w:pPr>
        <w:pStyle w:val="lowernumericallevel"/>
        <w:keepLines w:val="0"/>
        <w:widowControl/>
        <w:jc w:val="both"/>
      </w:pPr>
      <w:r w:rsidRPr="00AB1EC8">
        <w:t xml:space="preserve">Allow manual drain cycle time to be selected for each </w:t>
      </w:r>
      <w:r w:rsidR="00C448DA" w:rsidRPr="00AB1EC8">
        <w:t>storage tank</w:t>
      </w:r>
      <w:r w:rsidR="006D2B2F" w:rsidRPr="00AB1EC8">
        <w:t>.</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lastRenderedPageBreak/>
        <w:t>Storage Tank Control Setpoints</w:t>
      </w:r>
      <w:r w:rsidR="009C71EC">
        <w:rPr>
          <w:color w:val="auto"/>
        </w:rPr>
        <w:t>,</w:t>
      </w:r>
      <w:r w:rsidRPr="00AB1EC8">
        <w:rPr>
          <w:color w:val="auto"/>
        </w:rPr>
        <w:t xml:space="preserve"> allow for each of the following to be adjusted</w:t>
      </w:r>
      <w:r w:rsidR="009C71EC">
        <w:rPr>
          <w:color w:val="auto"/>
        </w:rPr>
        <w:t>:</w:t>
      </w:r>
    </w:p>
    <w:p w:rsidR="00D701C5" w:rsidRPr="00AB1EC8" w:rsidRDefault="00E743CB" w:rsidP="00C64AB3">
      <w:pPr>
        <w:pStyle w:val="lowernumericallevel"/>
        <w:keepLines w:val="0"/>
        <w:widowControl/>
        <w:numPr>
          <w:ilvl w:val="0"/>
          <w:numId w:val="8"/>
        </w:numPr>
        <w:ind w:left="2592" w:hanging="576"/>
        <w:jc w:val="both"/>
      </w:pPr>
      <w:r w:rsidRPr="00AB1EC8">
        <w:t xml:space="preserve">Start Drain when Tank Level is </w:t>
      </w:r>
      <w:r w:rsidR="00F41CB4" w:rsidRPr="00AB1EC8">
        <w:t xml:space="preserve">(for use with Level Transmitter) </w:t>
      </w:r>
      <w:r w:rsidR="006D2B2F" w:rsidRPr="00AB1EC8">
        <w:t>–</w:t>
      </w:r>
      <w:r w:rsidRPr="00AB1EC8">
        <w:t xml:space="preserve"> </w:t>
      </w:r>
      <w:r w:rsidR="00983EE2">
        <w:t>Percent full</w:t>
      </w:r>
      <w:r w:rsidR="006D2B2F" w:rsidRPr="00AB1EC8">
        <w:t>.</w:t>
      </w:r>
    </w:p>
    <w:p w:rsidR="00E743CB" w:rsidRPr="00AB1EC8" w:rsidRDefault="00E743CB" w:rsidP="00C64AB3">
      <w:pPr>
        <w:pStyle w:val="lowernumericallevel"/>
        <w:keepLines w:val="0"/>
        <w:widowControl/>
        <w:jc w:val="both"/>
      </w:pPr>
      <w:r w:rsidRPr="00AB1EC8">
        <w:t xml:space="preserve">Stop Drain when Tank Level is </w:t>
      </w:r>
      <w:r w:rsidR="00F41CB4" w:rsidRPr="00AB1EC8">
        <w:t xml:space="preserve">(for use with Level Transmitter) </w:t>
      </w:r>
      <w:r w:rsidRPr="00AB1EC8">
        <w:t xml:space="preserve">– </w:t>
      </w:r>
      <w:r w:rsidR="00983EE2">
        <w:t xml:space="preserve">Percent </w:t>
      </w:r>
      <w:r w:rsidR="00422CA7">
        <w:t>full</w:t>
      </w:r>
      <w:r w:rsidR="00422CA7" w:rsidRPr="00AB1EC8" w:rsidDel="00983EE2">
        <w:t>.</w:t>
      </w:r>
    </w:p>
    <w:p w:rsidR="00D701C5" w:rsidRPr="00AB1EC8" w:rsidRDefault="001D625B" w:rsidP="00C64AB3">
      <w:pPr>
        <w:pStyle w:val="lowernumericallevel"/>
        <w:keepLines w:val="0"/>
        <w:widowControl/>
        <w:jc w:val="both"/>
      </w:pPr>
      <w:r w:rsidRPr="00AB1EC8">
        <w:t xml:space="preserve">Drain Overlap Lockout Delay </w:t>
      </w:r>
      <w:r w:rsidR="006D2B2F" w:rsidRPr="00AB1EC8">
        <w:t>–</w:t>
      </w:r>
      <w:r w:rsidRPr="00AB1EC8">
        <w:t xml:space="preserve"> seconds</w:t>
      </w:r>
      <w:r w:rsidR="006D2B2F" w:rsidRPr="00AB1EC8">
        <w:t>.</w:t>
      </w:r>
    </w:p>
    <w:p w:rsidR="00D701C5" w:rsidRPr="00AB1EC8" w:rsidRDefault="00E743CB" w:rsidP="00C64AB3">
      <w:pPr>
        <w:pStyle w:val="lowernumericallevel"/>
        <w:keepLines w:val="0"/>
        <w:widowControl/>
        <w:jc w:val="both"/>
      </w:pPr>
      <w:r w:rsidRPr="00AB1EC8">
        <w:t>Drain Time (for use with Level Switch) – seconds.</w:t>
      </w:r>
    </w:p>
    <w:p w:rsidR="00D701C5" w:rsidRPr="00AB1EC8" w:rsidRDefault="001D625B" w:rsidP="00C64AB3">
      <w:pPr>
        <w:pStyle w:val="lowernumericallevel"/>
        <w:keepLines w:val="0"/>
        <w:widowControl/>
        <w:jc w:val="both"/>
      </w:pPr>
      <w:r w:rsidRPr="00AB1EC8">
        <w:t>Timed Drain Wait Interval</w:t>
      </w:r>
      <w:r w:rsidR="00F41CB4" w:rsidRPr="00AB1EC8">
        <w:t xml:space="preserve"> (for use with Timed Drain)</w:t>
      </w:r>
      <w:r w:rsidRPr="00AB1EC8">
        <w:t xml:space="preserve"> – minutes</w:t>
      </w:r>
      <w:r w:rsidR="006D2B2F" w:rsidRPr="00AB1EC8">
        <w:t>.</w:t>
      </w:r>
    </w:p>
    <w:p w:rsidR="00DB1F79" w:rsidRPr="00AB1EC8" w:rsidRDefault="00DB1F79" w:rsidP="00C64AB3">
      <w:pPr>
        <w:pStyle w:val="loweralphalevel"/>
        <w:keepNext/>
        <w:keepLines w:val="0"/>
        <w:widowControl/>
        <w:numPr>
          <w:ilvl w:val="4"/>
          <w:numId w:val="31"/>
        </w:numPr>
        <w:jc w:val="both"/>
        <w:rPr>
          <w:color w:val="auto"/>
        </w:rPr>
      </w:pPr>
      <w:r w:rsidRPr="00AB1EC8">
        <w:rPr>
          <w:color w:val="auto"/>
        </w:rPr>
        <w:t>Storage Tank Level Alarm Setpoints</w:t>
      </w:r>
      <w:r w:rsidR="009C71EC">
        <w:rPr>
          <w:color w:val="auto"/>
        </w:rPr>
        <w:t>,</w:t>
      </w:r>
      <w:r w:rsidRPr="00AB1EC8">
        <w:rPr>
          <w:color w:val="auto"/>
        </w:rPr>
        <w:t xml:space="preserve"> allow for each of the following to be adjusted</w:t>
      </w:r>
      <w:r w:rsidR="009C71EC">
        <w:rPr>
          <w:color w:val="auto"/>
        </w:rPr>
        <w:t>:</w:t>
      </w:r>
    </w:p>
    <w:p w:rsidR="00DB1F79" w:rsidRPr="00AB1EC8" w:rsidRDefault="00DB1F79" w:rsidP="00C64AB3">
      <w:pPr>
        <w:pStyle w:val="lowernumericallevel"/>
        <w:keepLines w:val="0"/>
        <w:widowControl/>
        <w:numPr>
          <w:ilvl w:val="0"/>
          <w:numId w:val="9"/>
        </w:numPr>
        <w:ind w:left="2592" w:hanging="576"/>
        <w:jc w:val="both"/>
      </w:pPr>
      <w:r w:rsidRPr="00AB1EC8">
        <w:t xml:space="preserve">High Water Level Warning – </w:t>
      </w:r>
      <w:r w:rsidR="00983EE2">
        <w:t>Percent full</w:t>
      </w:r>
      <w:r w:rsidRPr="00AB1EC8">
        <w:t>.</w:t>
      </w:r>
    </w:p>
    <w:p w:rsidR="00DB1F79" w:rsidRPr="00AB1EC8" w:rsidRDefault="00DB1F79" w:rsidP="00C64AB3">
      <w:pPr>
        <w:pStyle w:val="lowernumericallevel"/>
        <w:keepLines w:val="0"/>
        <w:widowControl/>
        <w:jc w:val="both"/>
      </w:pPr>
      <w:r w:rsidRPr="00AB1EC8">
        <w:t xml:space="preserve">High Water Level Warning Reset – </w:t>
      </w:r>
      <w:r w:rsidR="00983EE2">
        <w:t>Percent full</w:t>
      </w:r>
      <w:r w:rsidRPr="00AB1EC8">
        <w:t>.</w:t>
      </w:r>
    </w:p>
    <w:p w:rsidR="00DB1F79" w:rsidRPr="00AB1EC8" w:rsidRDefault="00DB1F79" w:rsidP="00C64AB3">
      <w:pPr>
        <w:pStyle w:val="lowernumericallevel"/>
        <w:keepLines w:val="0"/>
        <w:widowControl/>
        <w:jc w:val="both"/>
      </w:pPr>
      <w:r w:rsidRPr="00AB1EC8">
        <w:t>High Water Level Warning Delay – seconds.</w:t>
      </w:r>
    </w:p>
    <w:p w:rsidR="00DB1F79" w:rsidRPr="00AB1EC8" w:rsidRDefault="00DB1F79" w:rsidP="00C64AB3">
      <w:pPr>
        <w:pStyle w:val="lowernumericallevel"/>
        <w:keepLines w:val="0"/>
        <w:widowControl/>
        <w:jc w:val="both"/>
      </w:pPr>
      <w:r w:rsidRPr="00AB1EC8">
        <w:t xml:space="preserve">High Water Level Alarm – </w:t>
      </w:r>
      <w:r w:rsidR="00983EE2">
        <w:t>Percent full</w:t>
      </w:r>
      <w:r w:rsidRPr="00AB1EC8">
        <w:t>.</w:t>
      </w:r>
    </w:p>
    <w:p w:rsidR="00DB1F79" w:rsidRPr="00AB1EC8" w:rsidRDefault="00DB1F79" w:rsidP="00C64AB3">
      <w:pPr>
        <w:pStyle w:val="lowernumericallevel"/>
        <w:keepLines w:val="0"/>
        <w:widowControl/>
        <w:jc w:val="both"/>
      </w:pPr>
      <w:r w:rsidRPr="00AB1EC8">
        <w:t xml:space="preserve">High Water Level Alarm Reset – </w:t>
      </w:r>
      <w:r w:rsidR="00983EE2">
        <w:t>Percent full</w:t>
      </w:r>
      <w:r w:rsidRPr="00AB1EC8">
        <w:t>.</w:t>
      </w:r>
    </w:p>
    <w:p w:rsidR="00DB1F79" w:rsidRPr="00AB1EC8" w:rsidRDefault="00DB1F79" w:rsidP="00C64AB3">
      <w:pPr>
        <w:pStyle w:val="lowernumericallevel"/>
        <w:keepLines w:val="0"/>
        <w:widowControl/>
        <w:jc w:val="both"/>
      </w:pPr>
      <w:r w:rsidRPr="00AB1EC8">
        <w:t>High Water Level Alarm Delay – seconds.</w:t>
      </w:r>
    </w:p>
    <w:p w:rsidR="00DB1F79" w:rsidRPr="00AB1EC8" w:rsidRDefault="00DB1F79" w:rsidP="00C64AB3">
      <w:pPr>
        <w:pStyle w:val="lowernumericallevel"/>
        <w:keepLines w:val="0"/>
        <w:widowControl/>
        <w:jc w:val="both"/>
      </w:pPr>
      <w:r w:rsidRPr="00AB1EC8">
        <w:t xml:space="preserve">High Water Level VP Shutdown – </w:t>
      </w:r>
      <w:r w:rsidR="00983EE2">
        <w:t>Percent full</w:t>
      </w:r>
      <w:r w:rsidRPr="00AB1EC8">
        <w:t>.</w:t>
      </w:r>
    </w:p>
    <w:p w:rsidR="00DB1F79" w:rsidRPr="00AB1EC8" w:rsidRDefault="00DB1F79" w:rsidP="00C64AB3">
      <w:pPr>
        <w:pStyle w:val="lowernumericallevel"/>
        <w:keepLines w:val="0"/>
        <w:widowControl/>
        <w:jc w:val="both"/>
      </w:pPr>
      <w:r w:rsidRPr="00AB1EC8">
        <w:t>High Water Level VP Shutdown Delay – seconds.</w:t>
      </w:r>
    </w:p>
    <w:p w:rsidR="00DB1F79" w:rsidRPr="00AB1EC8" w:rsidRDefault="00DB1F79" w:rsidP="00C64AB3">
      <w:pPr>
        <w:pStyle w:val="lowernumericallevel"/>
        <w:keepLines w:val="0"/>
        <w:widowControl/>
        <w:jc w:val="both"/>
      </w:pPr>
      <w:r w:rsidRPr="00AB1EC8">
        <w:t>High Water Level &amp; High Water Level Difference Lockout – seconds.</w:t>
      </w:r>
    </w:p>
    <w:p w:rsidR="00DB1F79" w:rsidRPr="00AB1EC8" w:rsidRDefault="00DB1F79" w:rsidP="00C64AB3">
      <w:pPr>
        <w:pStyle w:val="lowernumericallevel"/>
        <w:keepLines w:val="0"/>
        <w:widowControl/>
        <w:jc w:val="both"/>
      </w:pPr>
      <w:r w:rsidRPr="00AB1EC8">
        <w:t>High Water Level</w:t>
      </w:r>
      <w:r w:rsidR="003D3A17" w:rsidRPr="00AB1EC8">
        <w:t xml:space="preserve"> Alarm and Drain Lockout (for use with Level Switch only) – seconds.</w:t>
      </w:r>
    </w:p>
    <w:p w:rsidR="003D3A17" w:rsidRPr="00AB1EC8" w:rsidRDefault="003D3A17" w:rsidP="00C64AB3">
      <w:pPr>
        <w:pStyle w:val="lowernumericallevel"/>
        <w:keepLines w:val="0"/>
        <w:widowControl/>
        <w:jc w:val="both"/>
      </w:pPr>
      <w:r w:rsidRPr="00AB1EC8">
        <w:t xml:space="preserve">High Water Level Difference Warning – </w:t>
      </w:r>
      <w:r w:rsidR="00983EE2">
        <w:t>Percent full</w:t>
      </w:r>
      <w:r w:rsidRPr="00AB1EC8">
        <w:t>.</w:t>
      </w:r>
    </w:p>
    <w:p w:rsidR="003D3A17" w:rsidRPr="00AB1EC8" w:rsidRDefault="003D3A17" w:rsidP="00C64AB3">
      <w:pPr>
        <w:pStyle w:val="lowernumericallevel"/>
        <w:keepLines w:val="0"/>
        <w:widowControl/>
        <w:jc w:val="both"/>
      </w:pPr>
      <w:r w:rsidRPr="00AB1EC8">
        <w:t xml:space="preserve">High Water Level Difference Warning Reset – </w:t>
      </w:r>
      <w:r w:rsidR="00983EE2">
        <w:t>Percent full</w:t>
      </w:r>
      <w:r w:rsidRPr="00AB1EC8">
        <w:t>.</w:t>
      </w:r>
    </w:p>
    <w:p w:rsidR="003D3A17" w:rsidRPr="00AB1EC8" w:rsidRDefault="003D3A17" w:rsidP="00C64AB3">
      <w:pPr>
        <w:pStyle w:val="lowernumericallevel"/>
        <w:keepLines w:val="0"/>
        <w:widowControl/>
        <w:jc w:val="both"/>
      </w:pPr>
      <w:r w:rsidRPr="00AB1EC8">
        <w:t>High Water Level Difference Warning Delay – seconds.</w:t>
      </w:r>
    </w:p>
    <w:p w:rsidR="003D3A17" w:rsidRPr="00AB1EC8" w:rsidRDefault="003D3A17" w:rsidP="00C64AB3">
      <w:pPr>
        <w:pStyle w:val="lowernumericallevel"/>
        <w:keepLines w:val="0"/>
        <w:widowControl/>
        <w:jc w:val="both"/>
      </w:pPr>
      <w:r w:rsidRPr="00AB1EC8">
        <w:t xml:space="preserve">High Water Level Difference Alarm – </w:t>
      </w:r>
      <w:r w:rsidR="00983EE2">
        <w:t>Percent full</w:t>
      </w:r>
      <w:r w:rsidRPr="00AB1EC8">
        <w:t>.</w:t>
      </w:r>
    </w:p>
    <w:p w:rsidR="003D3A17" w:rsidRPr="00AB1EC8" w:rsidRDefault="003D3A17" w:rsidP="00C64AB3">
      <w:pPr>
        <w:pStyle w:val="lowernumericallevel"/>
        <w:keepLines w:val="0"/>
        <w:widowControl/>
        <w:jc w:val="both"/>
      </w:pPr>
      <w:r w:rsidRPr="00AB1EC8">
        <w:t xml:space="preserve">High Water Level Difference Alarm Reset – </w:t>
      </w:r>
      <w:r w:rsidR="00983EE2">
        <w:t>Percent full</w:t>
      </w:r>
      <w:r w:rsidRPr="00AB1EC8">
        <w:t>.</w:t>
      </w:r>
    </w:p>
    <w:p w:rsidR="003D3A17" w:rsidRPr="00AB1EC8" w:rsidRDefault="003D3A17" w:rsidP="00C64AB3">
      <w:pPr>
        <w:pStyle w:val="lowernumericallevel"/>
        <w:keepLines w:val="0"/>
        <w:widowControl/>
        <w:jc w:val="both"/>
      </w:pPr>
      <w:r w:rsidRPr="00AB1EC8">
        <w:t>High Water Level Difference Alarm Delay – seconds.</w:t>
      </w:r>
    </w:p>
    <w:p w:rsidR="003D3A17" w:rsidRPr="00AB1EC8" w:rsidRDefault="003D3A17" w:rsidP="00C64AB3">
      <w:pPr>
        <w:pStyle w:val="lowernumericallevel"/>
        <w:keepLines w:val="0"/>
        <w:widowControl/>
        <w:jc w:val="both"/>
      </w:pPr>
      <w:r w:rsidRPr="00AB1EC8">
        <w:t xml:space="preserve">High Water Level Difference VP Shutdown – </w:t>
      </w:r>
      <w:r w:rsidR="00983EE2">
        <w:t>Percent full</w:t>
      </w:r>
      <w:r w:rsidRPr="00AB1EC8">
        <w:t>.</w:t>
      </w:r>
    </w:p>
    <w:p w:rsidR="00DB1F79" w:rsidRPr="00AB1EC8" w:rsidRDefault="003D3A17" w:rsidP="00C64AB3">
      <w:pPr>
        <w:pStyle w:val="lowernumericallevel"/>
        <w:keepLines w:val="0"/>
        <w:widowControl/>
        <w:jc w:val="both"/>
      </w:pPr>
      <w:r w:rsidRPr="00AB1EC8">
        <w:t>High Water Level Difference VP Shutdown Delay – seconds.</w:t>
      </w:r>
    </w:p>
    <w:p w:rsidR="003D3A17" w:rsidRPr="00AB1EC8" w:rsidRDefault="00CF6C40" w:rsidP="00C64AB3">
      <w:pPr>
        <w:pStyle w:val="loweralphalevel"/>
        <w:keepNext/>
        <w:keepLines w:val="0"/>
        <w:widowControl/>
        <w:numPr>
          <w:ilvl w:val="4"/>
          <w:numId w:val="31"/>
        </w:numPr>
        <w:jc w:val="both"/>
        <w:rPr>
          <w:color w:val="auto"/>
        </w:rPr>
      </w:pPr>
      <w:r w:rsidRPr="00AB1EC8">
        <w:rPr>
          <w:color w:val="auto"/>
        </w:rPr>
        <w:t>Isolation and</w:t>
      </w:r>
      <w:r w:rsidR="003D3A17" w:rsidRPr="00AB1EC8">
        <w:rPr>
          <w:color w:val="auto"/>
        </w:rPr>
        <w:t xml:space="preserve"> Vent Valve Setpoints</w:t>
      </w:r>
    </w:p>
    <w:p w:rsidR="003D3A17" w:rsidRPr="00AB1EC8" w:rsidRDefault="0094320B" w:rsidP="00C64AB3">
      <w:pPr>
        <w:pStyle w:val="lowernumericallevel"/>
        <w:keepLines w:val="0"/>
        <w:widowControl/>
        <w:numPr>
          <w:ilvl w:val="0"/>
          <w:numId w:val="10"/>
        </w:numPr>
        <w:ind w:left="2592" w:hanging="576"/>
        <w:jc w:val="both"/>
      </w:pPr>
      <w:r w:rsidRPr="00AB1EC8">
        <w:t>Fail to Close</w:t>
      </w:r>
      <w:r w:rsidR="003D3A17" w:rsidRPr="00AB1EC8">
        <w:t xml:space="preserve"> – </w:t>
      </w:r>
      <w:r w:rsidRPr="00AB1EC8">
        <w:t>seconds</w:t>
      </w:r>
      <w:r w:rsidR="003D3A17" w:rsidRPr="00AB1EC8">
        <w:t>.</w:t>
      </w:r>
    </w:p>
    <w:p w:rsidR="00EA1E87" w:rsidRPr="00AB1EC8" w:rsidRDefault="0094320B" w:rsidP="00C64AB3">
      <w:pPr>
        <w:pStyle w:val="lowernumericallevel"/>
        <w:keepLines w:val="0"/>
        <w:widowControl/>
        <w:jc w:val="both"/>
      </w:pPr>
      <w:r w:rsidRPr="00AB1EC8">
        <w:t>Fail to Open – seconds.</w:t>
      </w:r>
    </w:p>
    <w:p w:rsidR="00921BCD" w:rsidRPr="00AB1EC8" w:rsidRDefault="001D625B" w:rsidP="00C64AB3">
      <w:pPr>
        <w:pStyle w:val="loweralphalevel"/>
        <w:keepNext/>
        <w:keepLines w:val="0"/>
        <w:widowControl/>
        <w:numPr>
          <w:ilvl w:val="4"/>
          <w:numId w:val="31"/>
        </w:numPr>
        <w:jc w:val="both"/>
        <w:rPr>
          <w:color w:val="auto"/>
        </w:rPr>
      </w:pPr>
      <w:r w:rsidRPr="00AB1EC8">
        <w:rPr>
          <w:color w:val="auto"/>
        </w:rPr>
        <w:t>Remote Alarm Assignments</w:t>
      </w:r>
      <w:r w:rsidR="009C71EC">
        <w:rPr>
          <w:color w:val="auto"/>
        </w:rPr>
        <w:t>.</w:t>
      </w:r>
    </w:p>
    <w:p w:rsidR="00282819" w:rsidRPr="00AB1EC8" w:rsidRDefault="001D625B" w:rsidP="00C64AB3">
      <w:pPr>
        <w:pStyle w:val="lowernumericallevel"/>
        <w:keepLines w:val="0"/>
        <w:widowControl/>
        <w:numPr>
          <w:ilvl w:val="0"/>
          <w:numId w:val="11"/>
        </w:numPr>
        <w:ind w:left="2592" w:hanging="576"/>
        <w:jc w:val="both"/>
      </w:pPr>
      <w:r w:rsidRPr="00AB1EC8">
        <w:t xml:space="preserve">Allow each available alarm to be assigned to </w:t>
      </w:r>
      <w:r w:rsidR="008D6AA6" w:rsidRPr="00AB1EC8">
        <w:t xml:space="preserve">one of four </w:t>
      </w:r>
      <w:r w:rsidRPr="00AB1EC8">
        <w:t>specific remote alarm contact</w:t>
      </w:r>
      <w:r w:rsidR="008D6AA6" w:rsidRPr="00AB1EC8">
        <w:t>s</w:t>
      </w:r>
      <w:r w:rsidRPr="00AB1EC8">
        <w:t>.</w:t>
      </w:r>
    </w:p>
    <w:p w:rsidR="006D2B2F" w:rsidRPr="00AB1EC8" w:rsidRDefault="006D2B2F" w:rsidP="00C64AB3">
      <w:pPr>
        <w:pStyle w:val="lowernumericallevel"/>
        <w:keepLines w:val="0"/>
        <w:widowControl/>
        <w:jc w:val="both"/>
      </w:pPr>
      <w:r w:rsidRPr="00AB1EC8">
        <w:t xml:space="preserve">Remote Alarm </w:t>
      </w:r>
      <w:r w:rsidR="00C07701" w:rsidRPr="00AB1EC8">
        <w:t xml:space="preserve">Contact 1: </w:t>
      </w:r>
      <w:r w:rsidR="001150A7">
        <w:t xml:space="preserve"> H</w:t>
      </w:r>
      <w:r w:rsidR="00C07701" w:rsidRPr="00AB1EC8">
        <w:t>igh priority alarms</w:t>
      </w:r>
      <w:r w:rsidRPr="00AB1EC8">
        <w:t xml:space="preserve"> such as Pump Fail to Run, Low Vacuum Pressure</w:t>
      </w:r>
      <w:r w:rsidR="008D6AA6" w:rsidRPr="00AB1EC8">
        <w:t>, Hi Level VP Shutdown,</w:t>
      </w:r>
      <w:r w:rsidR="0094320B" w:rsidRPr="00AB1EC8">
        <w:t xml:space="preserve"> and</w:t>
      </w:r>
      <w:r w:rsidR="008D6AA6" w:rsidRPr="00AB1EC8">
        <w:t xml:space="preserve"> Hi Level Difference VP Shutdown.</w:t>
      </w:r>
    </w:p>
    <w:p w:rsidR="008D6AA6" w:rsidRPr="00AB1EC8" w:rsidRDefault="008D6AA6" w:rsidP="00C64AB3">
      <w:pPr>
        <w:pStyle w:val="lowernumericallevel"/>
        <w:keepLines w:val="0"/>
        <w:widowControl/>
        <w:jc w:val="both"/>
      </w:pPr>
      <w:r w:rsidRPr="00AB1EC8">
        <w:t xml:space="preserve">Remote Alarm Contact 2: </w:t>
      </w:r>
      <w:r w:rsidR="001150A7">
        <w:t xml:space="preserve"> </w:t>
      </w:r>
      <w:r w:rsidR="009C71EC">
        <w:t>Second</w:t>
      </w:r>
      <w:r w:rsidR="009C71EC" w:rsidRPr="00AB1EC8">
        <w:t xml:space="preserve"> </w:t>
      </w:r>
      <w:r w:rsidR="00C07701" w:rsidRPr="00AB1EC8">
        <w:t>level priority alarms;</w:t>
      </w:r>
      <w:r w:rsidRPr="00AB1EC8">
        <w:t xml:space="preserve"> such as </w:t>
      </w:r>
      <w:r w:rsidR="0094320B" w:rsidRPr="00AB1EC8">
        <w:t xml:space="preserve">Storage Tank </w:t>
      </w:r>
      <w:r w:rsidRPr="00AB1EC8">
        <w:t xml:space="preserve">Hi Level Alarm and </w:t>
      </w:r>
      <w:r w:rsidR="0094320B" w:rsidRPr="00AB1EC8">
        <w:t xml:space="preserve">Storage </w:t>
      </w:r>
      <w:r w:rsidRPr="00AB1EC8">
        <w:t>Hi Level Difference Alarm.</w:t>
      </w:r>
    </w:p>
    <w:p w:rsidR="008D6AA6" w:rsidRPr="00AB1EC8" w:rsidRDefault="008D6AA6" w:rsidP="00C64AB3">
      <w:pPr>
        <w:pStyle w:val="lowernumericallevel"/>
        <w:keepLines w:val="0"/>
        <w:widowControl/>
        <w:jc w:val="both"/>
      </w:pPr>
      <w:r w:rsidRPr="00AB1EC8">
        <w:t xml:space="preserve">Remote Alarm Contact 3: </w:t>
      </w:r>
      <w:r w:rsidR="001150A7">
        <w:t xml:space="preserve"> </w:t>
      </w:r>
      <w:r w:rsidR="009C71EC">
        <w:t>Third</w:t>
      </w:r>
      <w:r w:rsidR="009C71EC" w:rsidRPr="00AB1EC8">
        <w:t xml:space="preserve"> </w:t>
      </w:r>
      <w:r w:rsidRPr="00AB1EC8">
        <w:t>leve</w:t>
      </w:r>
      <w:r w:rsidR="00C07701" w:rsidRPr="00AB1EC8">
        <w:t>l priority alarms;</w:t>
      </w:r>
      <w:r w:rsidRPr="00AB1EC8">
        <w:t xml:space="preserve"> such as Pump HOA Not in Auto, Pump Run Too Long, Pump Too Many Starts, </w:t>
      </w:r>
      <w:proofErr w:type="spellStart"/>
      <w:r w:rsidR="00C07701" w:rsidRPr="00AB1EC8">
        <w:t>Iso</w:t>
      </w:r>
      <w:r w:rsidR="00C448DA">
        <w:t>location</w:t>
      </w:r>
      <w:proofErr w:type="spellEnd"/>
      <w:r w:rsidR="00C448DA">
        <w:t xml:space="preserve"> Valve</w:t>
      </w:r>
      <w:r w:rsidR="00C07701" w:rsidRPr="00AB1EC8">
        <w:t xml:space="preserve"> and Vent Valve Fail to Open, </w:t>
      </w:r>
      <w:proofErr w:type="spellStart"/>
      <w:r w:rsidR="00C07701" w:rsidRPr="00AB1EC8">
        <w:t>Iso</w:t>
      </w:r>
      <w:r w:rsidR="00C448DA">
        <w:t>location</w:t>
      </w:r>
      <w:proofErr w:type="spellEnd"/>
      <w:r w:rsidR="00C448DA">
        <w:t xml:space="preserve"> Valve</w:t>
      </w:r>
      <w:r w:rsidR="00C07701" w:rsidRPr="00AB1EC8">
        <w:t xml:space="preserve"> and Vent Valve Fail to Close, </w:t>
      </w:r>
      <w:r w:rsidR="0094320B" w:rsidRPr="00AB1EC8">
        <w:t xml:space="preserve">Storage Tank </w:t>
      </w:r>
      <w:r w:rsidR="00C07701" w:rsidRPr="00AB1EC8">
        <w:t xml:space="preserve">Hi Level Warning, </w:t>
      </w:r>
      <w:r w:rsidR="00F41CB4" w:rsidRPr="00AB1EC8">
        <w:t xml:space="preserve">and </w:t>
      </w:r>
      <w:r w:rsidR="0094320B" w:rsidRPr="00AB1EC8">
        <w:t xml:space="preserve">Storage Tank </w:t>
      </w:r>
      <w:r w:rsidR="00C07701" w:rsidRPr="00AB1EC8">
        <w:t>Hi Level Difference Warning.</w:t>
      </w:r>
    </w:p>
    <w:p w:rsidR="00C07701" w:rsidRPr="00AB1EC8" w:rsidRDefault="00C07701" w:rsidP="00C64AB3">
      <w:pPr>
        <w:pStyle w:val="lowernumericallevel"/>
        <w:keepLines w:val="0"/>
        <w:widowControl/>
        <w:jc w:val="both"/>
      </w:pPr>
      <w:r w:rsidRPr="00AB1EC8">
        <w:t xml:space="preserve">Remote Alarm Contact 4: </w:t>
      </w:r>
      <w:r w:rsidR="001150A7">
        <w:t xml:space="preserve"> </w:t>
      </w:r>
      <w:r w:rsidR="009C71EC">
        <w:t>Fourth</w:t>
      </w:r>
      <w:r w:rsidRPr="00AB1EC8">
        <w:t xml:space="preserve"> level priority alarms</w:t>
      </w:r>
      <w:r w:rsidR="009C71EC">
        <w:t>,</w:t>
      </w:r>
      <w:r w:rsidRPr="00AB1EC8">
        <w:t xml:space="preserve"> such as Zone Comm Fail Alarm, Zone Alarm Active, </w:t>
      </w:r>
      <w:r w:rsidR="00F41CB4" w:rsidRPr="00AB1EC8">
        <w:t xml:space="preserve">and </w:t>
      </w:r>
      <w:r w:rsidRPr="00AB1EC8">
        <w:t>Miscellaneous General System Alarms.</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t xml:space="preserve">Alarm Manager </w:t>
      </w:r>
      <w:r w:rsidR="002A1DDF" w:rsidRPr="00AB1EC8">
        <w:rPr>
          <w:color w:val="auto"/>
        </w:rPr>
        <w:t xml:space="preserve">Database </w:t>
      </w:r>
      <w:r w:rsidRPr="00AB1EC8">
        <w:rPr>
          <w:color w:val="auto"/>
        </w:rPr>
        <w:t>- Display and History</w:t>
      </w:r>
      <w:r w:rsidR="001150A7">
        <w:rPr>
          <w:color w:val="auto"/>
        </w:rPr>
        <w:t>:</w:t>
      </w:r>
    </w:p>
    <w:p w:rsidR="00D701C5" w:rsidRPr="00AB1EC8" w:rsidRDefault="001D625B" w:rsidP="00C64AB3">
      <w:pPr>
        <w:pStyle w:val="lowernumericallevel"/>
        <w:keepNext/>
        <w:keepLines w:val="0"/>
        <w:widowControl/>
        <w:numPr>
          <w:ilvl w:val="0"/>
          <w:numId w:val="12"/>
        </w:numPr>
        <w:ind w:left="2592" w:hanging="576"/>
        <w:jc w:val="both"/>
      </w:pPr>
      <w:r w:rsidRPr="00AB1EC8">
        <w:t>The OIT shall manage and display all system alarms in three formats:</w:t>
      </w:r>
    </w:p>
    <w:p w:rsidR="00D701C5" w:rsidRPr="00AB1EC8" w:rsidRDefault="00D701C5" w:rsidP="00C64AB3">
      <w:pPr>
        <w:pStyle w:val="lowestalphalevel"/>
        <w:keepLines w:val="0"/>
        <w:widowControl/>
        <w:numPr>
          <w:ilvl w:val="6"/>
          <w:numId w:val="55"/>
        </w:numPr>
        <w:jc w:val="both"/>
      </w:pPr>
      <w:r w:rsidRPr="00AB1EC8">
        <w:t xml:space="preserve">Current History – </w:t>
      </w:r>
      <w:r w:rsidR="009C71EC">
        <w:t>S</w:t>
      </w:r>
      <w:r w:rsidRPr="00AB1EC8">
        <w:t>howing alarms that have occurred with the most recent at the top of the list.</w:t>
      </w:r>
    </w:p>
    <w:p w:rsidR="00D701C5" w:rsidRPr="00AB1EC8" w:rsidRDefault="001D625B" w:rsidP="00C64AB3">
      <w:pPr>
        <w:pStyle w:val="lowestalphalevel"/>
        <w:keepLines w:val="0"/>
        <w:widowControl/>
        <w:numPr>
          <w:ilvl w:val="6"/>
          <w:numId w:val="55"/>
        </w:numPr>
        <w:jc w:val="both"/>
      </w:pPr>
      <w:r w:rsidRPr="00AB1EC8">
        <w:lastRenderedPageBreak/>
        <w:t xml:space="preserve">Detail – </w:t>
      </w:r>
      <w:r w:rsidR="009C71EC">
        <w:t>S</w:t>
      </w:r>
      <w:r w:rsidRPr="00AB1EC8">
        <w:t>howing the full description of the alarm, time and date when it was activated, time and date when it was cleared</w:t>
      </w:r>
      <w:r w:rsidR="002A1DDF" w:rsidRPr="00AB1EC8">
        <w:t>.</w:t>
      </w:r>
    </w:p>
    <w:p w:rsidR="00D701C5" w:rsidRPr="00AB1EC8" w:rsidRDefault="001D625B" w:rsidP="00C64AB3">
      <w:pPr>
        <w:pStyle w:val="lowestalphalevel"/>
        <w:keepLines w:val="0"/>
        <w:widowControl/>
        <w:numPr>
          <w:ilvl w:val="6"/>
          <w:numId w:val="55"/>
        </w:numPr>
        <w:jc w:val="both"/>
      </w:pPr>
      <w:r w:rsidRPr="00AB1EC8">
        <w:t>Count – Itemizing all alarms in the system and how many occurrences of each alarm have occurred.</w:t>
      </w:r>
    </w:p>
    <w:p w:rsidR="00D701C5" w:rsidRPr="00AB1EC8" w:rsidRDefault="001D625B" w:rsidP="00C64AB3">
      <w:pPr>
        <w:pStyle w:val="lowernumericallevel"/>
        <w:keepLines w:val="0"/>
        <w:widowControl/>
        <w:jc w:val="both"/>
      </w:pPr>
      <w:r w:rsidRPr="00AB1EC8">
        <w:t>The OIT shall allow alarm details to be cleared.</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t>Miscellaneous System Statuses</w:t>
      </w:r>
      <w:r w:rsidR="001150A7">
        <w:rPr>
          <w:color w:val="auto"/>
        </w:rPr>
        <w:t>:</w:t>
      </w:r>
    </w:p>
    <w:p w:rsidR="00D701C5" w:rsidRPr="00AB1EC8" w:rsidRDefault="001D625B" w:rsidP="00C64AB3">
      <w:pPr>
        <w:pStyle w:val="lowernumericallevel"/>
        <w:keepLines w:val="0"/>
        <w:widowControl/>
        <w:numPr>
          <w:ilvl w:val="0"/>
          <w:numId w:val="13"/>
        </w:numPr>
        <w:ind w:left="2592" w:hanging="576"/>
        <w:jc w:val="both"/>
      </w:pPr>
      <w:r w:rsidRPr="00AB1EC8">
        <w:t>Display total system accumulated runtime hours</w:t>
      </w:r>
      <w:r w:rsidR="002A1DDF" w:rsidRPr="00AB1EC8">
        <w:t>.</w:t>
      </w:r>
    </w:p>
    <w:p w:rsidR="00D701C5" w:rsidRPr="00AB1EC8" w:rsidRDefault="001D625B" w:rsidP="00C64AB3">
      <w:pPr>
        <w:pStyle w:val="lowernumericallevel"/>
        <w:keepLines w:val="0"/>
        <w:widowControl/>
        <w:jc w:val="both"/>
      </w:pPr>
      <w:r w:rsidRPr="00AB1EC8">
        <w:t>Display total pump accumulated runtime hours</w:t>
      </w:r>
      <w:r w:rsidR="002A1DDF" w:rsidRPr="00AB1EC8">
        <w:t>.</w:t>
      </w:r>
    </w:p>
    <w:p w:rsidR="00D701C5" w:rsidRPr="00AB1EC8" w:rsidRDefault="001D625B" w:rsidP="00C64AB3">
      <w:pPr>
        <w:pStyle w:val="lowernumericallevel"/>
        <w:keepLines w:val="0"/>
        <w:widowControl/>
        <w:jc w:val="both"/>
      </w:pPr>
      <w:r w:rsidRPr="00AB1EC8">
        <w:t xml:space="preserve">Display </w:t>
      </w:r>
      <w:r w:rsidR="002A1DDF" w:rsidRPr="00AB1EC8">
        <w:t>individual pump</w:t>
      </w:r>
      <w:r w:rsidRPr="00AB1EC8">
        <w:t xml:space="preserve"> accumulated runtime hours</w:t>
      </w:r>
      <w:r w:rsidR="002A1DDF" w:rsidRPr="00AB1EC8">
        <w:t>.</w:t>
      </w:r>
    </w:p>
    <w:p w:rsidR="006E00DA" w:rsidRPr="00AB1EC8" w:rsidRDefault="006E00DA" w:rsidP="00C64AB3">
      <w:pPr>
        <w:pStyle w:val="lowernumericallevel"/>
        <w:keepLines w:val="0"/>
        <w:widowControl/>
        <w:jc w:val="both"/>
      </w:pPr>
      <w:r w:rsidRPr="00AB1EC8">
        <w:t xml:space="preserve">Display total amount of </w:t>
      </w:r>
      <w:r w:rsidR="009C71EC" w:rsidRPr="00AB1EC8">
        <w:t>storage tank discharges</w:t>
      </w:r>
      <w:r w:rsidRPr="00AB1EC8">
        <w:t>.</w:t>
      </w:r>
    </w:p>
    <w:p w:rsidR="00D701C5" w:rsidRPr="00AB1EC8" w:rsidRDefault="001D625B" w:rsidP="00C64AB3">
      <w:pPr>
        <w:pStyle w:val="lowernumericallevel"/>
        <w:keepLines w:val="0"/>
        <w:widowControl/>
        <w:jc w:val="both"/>
      </w:pPr>
      <w:r w:rsidRPr="00AB1EC8">
        <w:t xml:space="preserve">Communication status with </w:t>
      </w:r>
      <w:r w:rsidR="009C71EC" w:rsidRPr="00AB1EC8">
        <w:t>each zone control panel</w:t>
      </w:r>
      <w:r w:rsidR="002A1DDF" w:rsidRPr="00AB1EC8">
        <w:t>.</w:t>
      </w:r>
    </w:p>
    <w:p w:rsidR="00D701C5" w:rsidRPr="00AB1EC8" w:rsidRDefault="001D625B" w:rsidP="00C64AB3">
      <w:pPr>
        <w:pStyle w:val="lowernumericallevel"/>
        <w:keepLines w:val="0"/>
        <w:widowControl/>
        <w:jc w:val="both"/>
      </w:pPr>
      <w:r w:rsidRPr="00AB1EC8">
        <w:t xml:space="preserve">Vacuum </w:t>
      </w:r>
      <w:r w:rsidR="009C71EC" w:rsidRPr="00AB1EC8">
        <w:t xml:space="preserve">center and zone control center installed software </w:t>
      </w:r>
      <w:r w:rsidRPr="00AB1EC8">
        <w:t>version</w:t>
      </w:r>
      <w:r w:rsidR="002A1DDF" w:rsidRPr="00AB1EC8">
        <w:t>.</w:t>
      </w:r>
    </w:p>
    <w:p w:rsidR="00D701C5" w:rsidRPr="00AB1EC8" w:rsidRDefault="001D625B" w:rsidP="00C64AB3">
      <w:pPr>
        <w:pStyle w:val="loweralphalevel"/>
        <w:keepNext/>
        <w:keepLines w:val="0"/>
        <w:widowControl/>
        <w:numPr>
          <w:ilvl w:val="4"/>
          <w:numId w:val="31"/>
        </w:numPr>
        <w:jc w:val="both"/>
        <w:rPr>
          <w:color w:val="auto"/>
        </w:rPr>
      </w:pPr>
      <w:r w:rsidRPr="00AB1EC8">
        <w:rPr>
          <w:color w:val="auto"/>
        </w:rPr>
        <w:t xml:space="preserve">Lift </w:t>
      </w:r>
      <w:r w:rsidR="002A1DDF" w:rsidRPr="00AB1EC8">
        <w:rPr>
          <w:color w:val="auto"/>
        </w:rPr>
        <w:t>Station Activation Totals</w:t>
      </w:r>
      <w:r w:rsidR="009C71EC">
        <w:rPr>
          <w:color w:val="auto"/>
        </w:rPr>
        <w:t>:</w:t>
      </w:r>
    </w:p>
    <w:p w:rsidR="00D701C5" w:rsidRPr="00AB1EC8" w:rsidRDefault="002A1DDF" w:rsidP="00C64AB3">
      <w:pPr>
        <w:pStyle w:val="lowernumericallevel"/>
        <w:keepLines w:val="0"/>
        <w:widowControl/>
        <w:numPr>
          <w:ilvl w:val="0"/>
          <w:numId w:val="14"/>
        </w:numPr>
        <w:ind w:left="2592" w:hanging="576"/>
        <w:jc w:val="both"/>
      </w:pPr>
      <w:r w:rsidRPr="00AB1EC8">
        <w:t>Display total lift station activation count.</w:t>
      </w:r>
    </w:p>
    <w:p w:rsidR="00D701C5" w:rsidRPr="00AB1EC8" w:rsidRDefault="001D625B" w:rsidP="00C64AB3">
      <w:pPr>
        <w:pStyle w:val="lowernumericallevel"/>
        <w:keepLines w:val="0"/>
        <w:widowControl/>
        <w:jc w:val="both"/>
      </w:pPr>
      <w:r w:rsidRPr="00AB1EC8">
        <w:t xml:space="preserve">Allow the </w:t>
      </w:r>
      <w:r w:rsidR="002A1DDF" w:rsidRPr="00AB1EC8">
        <w:t xml:space="preserve">lift station </w:t>
      </w:r>
      <w:r w:rsidRPr="00AB1EC8">
        <w:t xml:space="preserve">activation </w:t>
      </w:r>
      <w:r w:rsidR="009C71EC" w:rsidRPr="00AB1EC8">
        <w:t xml:space="preserve">counts for each zone control panel </w:t>
      </w:r>
      <w:r w:rsidRPr="00AB1EC8">
        <w:t>to be cleared</w:t>
      </w:r>
      <w:r w:rsidR="009C71EC">
        <w:t>.</w:t>
      </w:r>
    </w:p>
    <w:p w:rsidR="002A1DDF" w:rsidRPr="00AB1EC8" w:rsidRDefault="002A1DDF" w:rsidP="00C64AB3">
      <w:pPr>
        <w:pStyle w:val="loweralphalevel"/>
        <w:keepNext/>
        <w:keepLines w:val="0"/>
        <w:widowControl/>
        <w:numPr>
          <w:ilvl w:val="4"/>
          <w:numId w:val="31"/>
        </w:numPr>
        <w:jc w:val="both"/>
        <w:rPr>
          <w:color w:val="auto"/>
        </w:rPr>
      </w:pPr>
      <w:r w:rsidRPr="00AB1EC8">
        <w:rPr>
          <w:color w:val="auto"/>
        </w:rPr>
        <w:t>Zone Control Panel Setup</w:t>
      </w:r>
      <w:r w:rsidR="009C71EC">
        <w:rPr>
          <w:color w:val="auto"/>
        </w:rPr>
        <w:t>:</w:t>
      </w:r>
    </w:p>
    <w:p w:rsidR="002A1DDF" w:rsidRPr="00AB1EC8" w:rsidRDefault="002A1DDF" w:rsidP="00C64AB3">
      <w:pPr>
        <w:pStyle w:val="lowernumericallevel"/>
        <w:keepLines w:val="0"/>
        <w:widowControl/>
        <w:numPr>
          <w:ilvl w:val="0"/>
          <w:numId w:val="15"/>
        </w:numPr>
        <w:ind w:left="2592" w:hanging="576"/>
        <w:jc w:val="both"/>
      </w:pPr>
      <w:r w:rsidRPr="00AB1EC8">
        <w:t xml:space="preserve">Enable/Disable a </w:t>
      </w:r>
      <w:r w:rsidR="009C71EC" w:rsidRPr="00AB1EC8">
        <w:t>complete zone control panel from communication with the vacuum center control panel</w:t>
      </w:r>
      <w:r w:rsidRPr="00AB1EC8">
        <w:t>.</w:t>
      </w:r>
    </w:p>
    <w:p w:rsidR="002A1DDF" w:rsidRPr="00AB1EC8" w:rsidRDefault="002A1DDF" w:rsidP="00C64AB3">
      <w:pPr>
        <w:pStyle w:val="lowernumericallevel"/>
        <w:keepLines w:val="0"/>
        <w:widowControl/>
        <w:jc w:val="both"/>
      </w:pPr>
      <w:r w:rsidRPr="00AB1EC8">
        <w:t xml:space="preserve">Enable/Disable </w:t>
      </w:r>
      <w:r w:rsidR="009C71EC" w:rsidRPr="00AB1EC8">
        <w:t xml:space="preserve">individual zone control panel lift stations from </w:t>
      </w:r>
      <w:r w:rsidRPr="00AB1EC8">
        <w:t>operation.</w:t>
      </w:r>
    </w:p>
    <w:p w:rsidR="002A1DDF" w:rsidRPr="00AB1EC8" w:rsidRDefault="002A1DDF" w:rsidP="00C64AB3">
      <w:pPr>
        <w:pStyle w:val="lowernumericallevel"/>
        <w:keepLines w:val="0"/>
        <w:widowControl/>
        <w:jc w:val="both"/>
      </w:pPr>
      <w:r w:rsidRPr="00AB1EC8">
        <w:t xml:space="preserve">Configure the setup </w:t>
      </w:r>
      <w:r w:rsidR="009C71EC" w:rsidRPr="00AB1EC8">
        <w:t xml:space="preserve">for each zone control panel lift </w:t>
      </w:r>
      <w:r w:rsidR="00FF55E2" w:rsidRPr="00AB1EC8">
        <w:t>(s</w:t>
      </w:r>
      <w:r w:rsidRPr="00AB1EC8">
        <w:t xml:space="preserve">ee Zone Control Panel </w:t>
      </w:r>
      <w:r w:rsidR="009C71EC">
        <w:t>article</w:t>
      </w:r>
      <w:r w:rsidR="009C71EC" w:rsidRPr="00AB1EC8">
        <w:t xml:space="preserve"> </w:t>
      </w:r>
      <w:r w:rsidRPr="00AB1EC8">
        <w:t xml:space="preserve">of this </w:t>
      </w:r>
      <w:r w:rsidR="009C71EC">
        <w:t>section</w:t>
      </w:r>
      <w:r w:rsidR="009C71EC" w:rsidRPr="00AB1EC8">
        <w:t xml:space="preserve"> </w:t>
      </w:r>
      <w:r w:rsidRPr="00AB1EC8">
        <w:t>for details of required configuration capabilities).</w:t>
      </w:r>
    </w:p>
    <w:p w:rsidR="00921BCD" w:rsidRPr="00AB1EC8" w:rsidRDefault="002A1DDF" w:rsidP="00C64AB3">
      <w:pPr>
        <w:pStyle w:val="lowernumericallevel"/>
        <w:keepLines w:val="0"/>
        <w:widowControl/>
        <w:jc w:val="both"/>
      </w:pPr>
      <w:r w:rsidRPr="00AB1EC8">
        <w:t>Establish the number of communication attempts before establishing a Communication Failure alarm.</w:t>
      </w:r>
    </w:p>
    <w:p w:rsidR="00D701C5" w:rsidRPr="00AB1EC8" w:rsidRDefault="00D701C5" w:rsidP="00C64AB3">
      <w:pPr>
        <w:pStyle w:val="NumericalLevel0"/>
        <w:keepLines w:val="0"/>
        <w:widowControl/>
        <w:jc w:val="both"/>
      </w:pPr>
      <w:r w:rsidRPr="00AB1EC8">
        <w:t>A</w:t>
      </w:r>
      <w:r w:rsidR="002A1DDF" w:rsidRPr="00AB1EC8">
        <w:t xml:space="preserve">n </w:t>
      </w:r>
      <w:r w:rsidRPr="00AB1EC8">
        <w:t>alarm light shall provide indication that alarms are active.</w:t>
      </w:r>
    </w:p>
    <w:p w:rsidR="00D701C5" w:rsidRPr="00AB1EC8" w:rsidRDefault="001D625B" w:rsidP="00C64AB3">
      <w:pPr>
        <w:pStyle w:val="NumericalLevel0"/>
        <w:keepLines w:val="0"/>
        <w:widowControl/>
        <w:jc w:val="both"/>
      </w:pPr>
      <w:r w:rsidRPr="00AB1EC8">
        <w:t xml:space="preserve">The </w:t>
      </w:r>
      <w:r w:rsidR="00C448DA" w:rsidRPr="00AB1EC8">
        <w:t xml:space="preserve">vacuum center shall incorporate an </w:t>
      </w:r>
      <w:r w:rsidR="00C137D0" w:rsidRPr="00AB1EC8">
        <w:t>Ethernet</w:t>
      </w:r>
      <w:r w:rsidR="00C448DA" w:rsidRPr="00AB1EC8">
        <w:t xml:space="preserve"> switch to manage communication between the OIT, vacuum center PLC, and zone control panel</w:t>
      </w:r>
      <w:r w:rsidRPr="00AB1EC8">
        <w:t xml:space="preserve"> PLC(s).</w:t>
      </w:r>
    </w:p>
    <w:p w:rsidR="00D701C5" w:rsidRPr="00AB1EC8" w:rsidRDefault="001D625B" w:rsidP="00C64AB3">
      <w:pPr>
        <w:pStyle w:val="CAPITALALPHALEVEL"/>
        <w:keepNext/>
        <w:keepLines w:val="0"/>
        <w:widowControl/>
        <w:jc w:val="both"/>
      </w:pPr>
      <w:r w:rsidRPr="00AB1EC8">
        <w:t>Waste Collection Tanks</w:t>
      </w:r>
    </w:p>
    <w:p w:rsidR="00D701C5" w:rsidRPr="00AB1EC8" w:rsidRDefault="001D625B" w:rsidP="00C64AB3">
      <w:pPr>
        <w:pStyle w:val="NumericalLevel0"/>
        <w:keepLines w:val="0"/>
        <w:widowControl/>
        <w:jc w:val="both"/>
      </w:pPr>
      <w:r w:rsidRPr="00AB1EC8">
        <w:t>Each waste collection tank shall always be either collecting or discharging waste products.</w:t>
      </w:r>
    </w:p>
    <w:p w:rsidR="000E0C25" w:rsidRDefault="005247D4" w:rsidP="00C64AB3">
      <w:pPr>
        <w:pStyle w:val="NumericalLevel0"/>
        <w:keepNext/>
        <w:keepLines w:val="0"/>
        <w:widowControl/>
        <w:jc w:val="both"/>
      </w:pPr>
      <w:r>
        <w:t>Incorporate three</w:t>
      </w:r>
      <w:r w:rsidRPr="00AB1EC8">
        <w:t xml:space="preserve"> </w:t>
      </w:r>
      <w:r w:rsidR="001D625B" w:rsidRPr="00AB1EC8">
        <w:t xml:space="preserve">drain strategies </w:t>
      </w:r>
      <w:r w:rsidR="006E00DA" w:rsidRPr="00AB1EC8">
        <w:t>in</w:t>
      </w:r>
      <w:r>
        <w:t>to</w:t>
      </w:r>
      <w:r w:rsidR="006E00DA" w:rsidRPr="00AB1EC8">
        <w:t xml:space="preserve"> the system for each storage tank</w:t>
      </w:r>
      <w:r w:rsidR="000E0C25">
        <w:t xml:space="preserve"> and </w:t>
      </w:r>
      <w:r w:rsidR="000E0C25" w:rsidRPr="00AB1EC8">
        <w:t>selectable from the OIT</w:t>
      </w:r>
      <w:r w:rsidR="006E00DA" w:rsidRPr="00AB1EC8">
        <w:t>:</w:t>
      </w:r>
      <w:r w:rsidR="001D625B" w:rsidRPr="00AB1EC8">
        <w:t xml:space="preserve">  </w:t>
      </w:r>
    </w:p>
    <w:p w:rsidR="000E0C25" w:rsidRDefault="000E0C25" w:rsidP="00C64AB3">
      <w:pPr>
        <w:pStyle w:val="loweralphalevel"/>
        <w:keepLines w:val="0"/>
        <w:widowControl/>
        <w:numPr>
          <w:ilvl w:val="4"/>
          <w:numId w:val="61"/>
        </w:numPr>
        <w:jc w:val="both"/>
      </w:pPr>
      <w:r>
        <w:t>A</w:t>
      </w:r>
      <w:r w:rsidR="001D625B" w:rsidRPr="00AB1EC8">
        <w:t xml:space="preserve"> Level </w:t>
      </w:r>
      <w:r w:rsidR="006E00DA" w:rsidRPr="00AB1EC8">
        <w:t xml:space="preserve">Switch </w:t>
      </w:r>
      <w:r w:rsidR="001D625B" w:rsidRPr="00AB1EC8">
        <w:t>Drain Mode in which a tank will be discharged based on the level in the tank as determined by a level</w:t>
      </w:r>
      <w:r w:rsidR="006E00DA" w:rsidRPr="00AB1EC8">
        <w:t xml:space="preserve"> switch,</w:t>
      </w:r>
    </w:p>
    <w:p w:rsidR="000E0C25" w:rsidRDefault="000E0C25" w:rsidP="00C64AB3">
      <w:pPr>
        <w:pStyle w:val="loweralphalevel"/>
        <w:keepLines w:val="0"/>
        <w:widowControl/>
        <w:numPr>
          <w:ilvl w:val="4"/>
          <w:numId w:val="61"/>
        </w:numPr>
        <w:jc w:val="both"/>
      </w:pPr>
      <w:r>
        <w:t xml:space="preserve">A </w:t>
      </w:r>
      <w:r w:rsidR="006E00DA" w:rsidRPr="00AB1EC8">
        <w:t>Level Transmitter Drain Mode in which a tank will be discharged based on the level in the tank as determined by the setpoint ‘</w:t>
      </w:r>
      <w:r w:rsidR="007F68AA" w:rsidRPr="00AB1EC8">
        <w:t xml:space="preserve">Start </w:t>
      </w:r>
      <w:r w:rsidR="006E00DA" w:rsidRPr="00AB1EC8">
        <w:t xml:space="preserve">Drain when Tank Level is - </w:t>
      </w:r>
      <w:r>
        <w:t>Percent</w:t>
      </w:r>
      <w:r w:rsidRPr="00AB1EC8">
        <w:t xml:space="preserve"> </w:t>
      </w:r>
      <w:r>
        <w:t>f</w:t>
      </w:r>
      <w:r w:rsidR="006E00DA" w:rsidRPr="00AB1EC8">
        <w:t>ull</w:t>
      </w:r>
      <w:r w:rsidR="001150A7">
        <w:t>,</w:t>
      </w:r>
      <w:r w:rsidR="006E00DA" w:rsidRPr="00AB1EC8">
        <w:t xml:space="preserve">’ </w:t>
      </w:r>
      <w:r w:rsidR="007F68AA" w:rsidRPr="00AB1EC8">
        <w:t xml:space="preserve">and </w:t>
      </w:r>
    </w:p>
    <w:p w:rsidR="00D701C5" w:rsidRPr="00AB1EC8" w:rsidRDefault="000E0C25" w:rsidP="00C64AB3">
      <w:pPr>
        <w:pStyle w:val="loweralphalevel"/>
        <w:keepLines w:val="0"/>
        <w:widowControl/>
        <w:numPr>
          <w:ilvl w:val="4"/>
          <w:numId w:val="61"/>
        </w:numPr>
        <w:jc w:val="both"/>
      </w:pPr>
      <w:r>
        <w:t xml:space="preserve">A </w:t>
      </w:r>
      <w:r w:rsidR="001D625B" w:rsidRPr="00AB1EC8">
        <w:t>Timed Drain Mode in which the tank is drained at fixed time intervals.</w:t>
      </w:r>
    </w:p>
    <w:p w:rsidR="00D701C5" w:rsidRPr="00AB1EC8" w:rsidRDefault="001D625B" w:rsidP="00C64AB3">
      <w:pPr>
        <w:pStyle w:val="NumericalLevel0"/>
        <w:keepLines w:val="0"/>
        <w:widowControl/>
        <w:jc w:val="both"/>
      </w:pPr>
      <w:r w:rsidRPr="00AB1EC8">
        <w:t xml:space="preserve">Logic shall be provided to prevent more than one tank in each </w:t>
      </w:r>
      <w:r w:rsidR="007F68AA" w:rsidRPr="00AB1EC8">
        <w:t>group</w:t>
      </w:r>
      <w:r w:rsidRPr="00AB1EC8">
        <w:t xml:space="preserve"> from entering the discharge mode simultaneously.</w:t>
      </w:r>
    </w:p>
    <w:p w:rsidR="00D701C5" w:rsidRPr="00AB1EC8" w:rsidRDefault="001D625B" w:rsidP="00C64AB3">
      <w:pPr>
        <w:pStyle w:val="NumericalLevel0"/>
        <w:keepLines w:val="0"/>
        <w:widowControl/>
        <w:jc w:val="both"/>
      </w:pPr>
      <w:r w:rsidRPr="00AB1EC8">
        <w:t xml:space="preserve">Logic shall be provided to queue the drain sequence of each tank </w:t>
      </w:r>
      <w:r w:rsidR="007F68AA" w:rsidRPr="00AB1EC8">
        <w:t>group</w:t>
      </w:r>
      <w:r w:rsidRPr="00AB1EC8">
        <w:t xml:space="preserve"> in a First-In, First-Out format to </w:t>
      </w:r>
      <w:r w:rsidR="001150A7">
        <w:t>e</w:t>
      </w:r>
      <w:r w:rsidRPr="00AB1EC8">
        <w:t>nsure all tanks are discharged regardless of system demand.</w:t>
      </w:r>
    </w:p>
    <w:p w:rsidR="00D701C5" w:rsidRPr="00AB1EC8" w:rsidRDefault="001D625B" w:rsidP="00C64AB3">
      <w:pPr>
        <w:pStyle w:val="NumericalLevel0"/>
        <w:keepLines w:val="0"/>
        <w:widowControl/>
        <w:jc w:val="both"/>
      </w:pPr>
      <w:r w:rsidRPr="00AB1EC8">
        <w:t xml:space="preserve">Logic shall be provided to separate the tank discharges in each set by an adjustable </w:t>
      </w:r>
      <w:proofErr w:type="gramStart"/>
      <w:r w:rsidRPr="00AB1EC8">
        <w:t>time period</w:t>
      </w:r>
      <w:proofErr w:type="gramEnd"/>
      <w:r w:rsidRPr="00AB1EC8">
        <w:t xml:space="preserve"> to allow a tank returning from the discharge mode to become fully </w:t>
      </w:r>
      <w:proofErr w:type="spellStart"/>
      <w:r w:rsidRPr="00AB1EC8">
        <w:t>vacuumized</w:t>
      </w:r>
      <w:proofErr w:type="spellEnd"/>
      <w:r w:rsidRPr="00AB1EC8">
        <w:t xml:space="preserve"> before an alternate tank is released for discharge.</w:t>
      </w:r>
    </w:p>
    <w:p w:rsidR="00234B80" w:rsidRPr="00AB1EC8" w:rsidRDefault="005247D4" w:rsidP="00C64AB3">
      <w:pPr>
        <w:pStyle w:val="NumericalLevel0"/>
        <w:keepLines w:val="0"/>
        <w:widowControl/>
        <w:jc w:val="both"/>
      </w:pPr>
      <w:r>
        <w:t>Provide each tank</w:t>
      </w:r>
      <w:r w:rsidR="00234B80" w:rsidRPr="00AB1EC8">
        <w:t xml:space="preserve"> with a High Water Level Warning, Alarm and VP Shutdown.</w:t>
      </w:r>
      <w:r w:rsidR="000E0C25">
        <w:t xml:space="preserve"> </w:t>
      </w:r>
      <w:r w:rsidR="00234B80" w:rsidRPr="00AB1EC8">
        <w:t xml:space="preserve"> If the water level in the storage tanks gets up to the High Water Level VP Shutdown, the vacuum pumps will </w:t>
      </w:r>
      <w:r w:rsidR="00274E4F" w:rsidRPr="00AB1EC8">
        <w:t>shut down</w:t>
      </w:r>
      <w:r w:rsidR="00234B80" w:rsidRPr="00AB1EC8">
        <w:t xml:space="preserve"> and the collection tanks will vent, so that waste is prevented from being carried over into and damaging the vacuum pumps.</w:t>
      </w:r>
    </w:p>
    <w:p w:rsidR="00D701C5" w:rsidRPr="00AB1EC8" w:rsidRDefault="001D625B" w:rsidP="00C64AB3">
      <w:pPr>
        <w:pStyle w:val="NumericalLevel0"/>
        <w:keepLines w:val="0"/>
        <w:widowControl/>
        <w:jc w:val="both"/>
      </w:pPr>
      <w:r w:rsidRPr="00AB1EC8">
        <w:t>The rinse solenoid valve</w:t>
      </w:r>
      <w:r w:rsidR="00234B80" w:rsidRPr="00AB1EC8">
        <w:t>s</w:t>
      </w:r>
      <w:r w:rsidRPr="00AB1EC8">
        <w:t xml:space="preserve"> for </w:t>
      </w:r>
      <w:r w:rsidR="00234B80" w:rsidRPr="00AB1EC8">
        <w:t xml:space="preserve">each </w:t>
      </w:r>
      <w:r w:rsidRPr="00AB1EC8">
        <w:t xml:space="preserve">collection tank shall operate during </w:t>
      </w:r>
      <w:r w:rsidR="00234B80" w:rsidRPr="00AB1EC8">
        <w:t xml:space="preserve">a </w:t>
      </w:r>
      <w:r w:rsidRPr="00AB1EC8">
        <w:t xml:space="preserve">discharge cycle to facilitate cleansing of the </w:t>
      </w:r>
      <w:proofErr w:type="gramStart"/>
      <w:r w:rsidRPr="00AB1EC8">
        <w:t>vessel, or</w:t>
      </w:r>
      <w:proofErr w:type="gramEnd"/>
      <w:r w:rsidRPr="00AB1EC8">
        <w:t xml:space="preserve"> may be operated manually from the OIT.</w:t>
      </w:r>
    </w:p>
    <w:p w:rsidR="00D701C5" w:rsidRPr="00AB1EC8" w:rsidRDefault="00D701C5" w:rsidP="00C64AB3">
      <w:pPr>
        <w:pStyle w:val="CAPITALALPHALEVEL"/>
        <w:keepNext/>
        <w:keepLines w:val="0"/>
        <w:widowControl/>
        <w:jc w:val="both"/>
      </w:pPr>
      <w:r w:rsidRPr="00AB1EC8">
        <w:lastRenderedPageBreak/>
        <w:t>Vacuum Pump(s)</w:t>
      </w:r>
      <w:r w:rsidR="000E0C25">
        <w:t>:</w:t>
      </w:r>
    </w:p>
    <w:p w:rsidR="00D701C5" w:rsidRPr="00AB1EC8" w:rsidRDefault="001D625B" w:rsidP="00C64AB3">
      <w:pPr>
        <w:pStyle w:val="NumericalLevel0"/>
        <w:keepLines w:val="0"/>
        <w:widowControl/>
        <w:jc w:val="both"/>
      </w:pPr>
      <w:r w:rsidRPr="00AB1EC8">
        <w:t>The vacuum pump(s) shall be staged on and off according to demand in the system as recorded by the vacuum pressure trans</w:t>
      </w:r>
      <w:r w:rsidR="00A44713" w:rsidRPr="00AB1EC8">
        <w:t>mitter</w:t>
      </w:r>
      <w:r w:rsidRPr="00AB1EC8">
        <w:t>.</w:t>
      </w:r>
    </w:p>
    <w:p w:rsidR="00D701C5" w:rsidRPr="00AB1EC8" w:rsidRDefault="001D625B" w:rsidP="00C64AB3">
      <w:pPr>
        <w:pStyle w:val="NumericalLevel0"/>
        <w:keepLines w:val="0"/>
        <w:widowControl/>
        <w:jc w:val="both"/>
      </w:pPr>
      <w:r w:rsidRPr="00AB1EC8">
        <w:t>An alternation strategy shall b</w:t>
      </w:r>
      <w:r w:rsidR="00A44713" w:rsidRPr="00AB1EC8">
        <w:t>e employed which equalizes the accumulated ru</w:t>
      </w:r>
      <w:r w:rsidR="00AE6C19" w:rsidRPr="00AB1EC8">
        <w:t>n</w:t>
      </w:r>
      <w:r w:rsidRPr="00AB1EC8">
        <w:t>time of the pumps.</w:t>
      </w:r>
    </w:p>
    <w:p w:rsidR="00D701C5" w:rsidRPr="00AB1EC8" w:rsidRDefault="005247D4" w:rsidP="00C64AB3">
      <w:pPr>
        <w:pStyle w:val="NumericalLevel0"/>
        <w:keepLines w:val="0"/>
        <w:widowControl/>
        <w:jc w:val="both"/>
      </w:pPr>
      <w:r>
        <w:t>Provide each pump</w:t>
      </w:r>
      <w:r w:rsidR="001D625B" w:rsidRPr="00AB1EC8">
        <w:t xml:space="preserve"> with a water management strategy which maintains the correct water level in its separator tank.</w:t>
      </w:r>
    </w:p>
    <w:p w:rsidR="00D701C5" w:rsidRPr="00AB1EC8" w:rsidRDefault="001D625B" w:rsidP="00C64AB3">
      <w:pPr>
        <w:pStyle w:val="NumericalLevel0"/>
        <w:keepLines w:val="0"/>
        <w:widowControl/>
        <w:jc w:val="both"/>
      </w:pPr>
      <w:r w:rsidRPr="00AB1EC8">
        <w:t>The system shall monitor the status of the emergency power equipment and allow the operating personnel to determine how many pumps will operate when the system is running on emergency power.</w:t>
      </w:r>
    </w:p>
    <w:p w:rsidR="00D701C5" w:rsidRPr="00AB1EC8" w:rsidRDefault="001D625B" w:rsidP="00C64AB3">
      <w:pPr>
        <w:pStyle w:val="NumericalLevel0"/>
        <w:keepLines w:val="0"/>
        <w:widowControl/>
        <w:jc w:val="both"/>
      </w:pPr>
      <w:r w:rsidRPr="00AB1EC8">
        <w:t xml:space="preserve">When the system is running on emergency power, pump staging shall </w:t>
      </w:r>
      <w:proofErr w:type="gramStart"/>
      <w:r w:rsidRPr="00AB1EC8">
        <w:t>cease</w:t>
      </w:r>
      <w:proofErr w:type="gramEnd"/>
      <w:r w:rsidRPr="00AB1EC8">
        <w:t xml:space="preserve"> and the number of pumps specified at the OIT for this condition shall run continuously. </w:t>
      </w:r>
    </w:p>
    <w:p w:rsidR="00D701C5" w:rsidRPr="00AB1EC8" w:rsidRDefault="00057AC0" w:rsidP="00C64AB3">
      <w:pPr>
        <w:pStyle w:val="CAPITALALPHALEVEL"/>
        <w:keepNext/>
        <w:keepLines w:val="0"/>
        <w:widowControl/>
        <w:jc w:val="both"/>
      </w:pPr>
      <w:r w:rsidRPr="00AB1EC8">
        <w:t>Lift Stations</w:t>
      </w:r>
      <w:r w:rsidR="000E0C25">
        <w:t>:</w:t>
      </w:r>
    </w:p>
    <w:p w:rsidR="00D701C5" w:rsidRPr="00AB1EC8" w:rsidRDefault="001D625B" w:rsidP="00C64AB3">
      <w:pPr>
        <w:pStyle w:val="NumericalLevel0"/>
        <w:keepLines w:val="0"/>
        <w:widowControl/>
        <w:jc w:val="both"/>
      </w:pPr>
      <w:r w:rsidRPr="00AB1EC8">
        <w:t xml:space="preserve">Waste removal from the fixtures shown </w:t>
      </w:r>
      <w:r w:rsidR="00822611">
        <w:t>in</w:t>
      </w:r>
      <w:r w:rsidR="00822611" w:rsidRPr="00AB1EC8">
        <w:t xml:space="preserve"> </w:t>
      </w:r>
      <w:r w:rsidRPr="00AB1EC8">
        <w:t xml:space="preserve">the contract documents shall be accommodated by </w:t>
      </w:r>
      <w:r w:rsidR="000E0C25" w:rsidRPr="00AB1EC8">
        <w:t>zone control panels, lift station interface panels, and lift stations</w:t>
      </w:r>
      <w:r w:rsidRPr="00AB1EC8">
        <w:t xml:space="preserve">.  </w:t>
      </w:r>
    </w:p>
    <w:p w:rsidR="00D701C5" w:rsidRPr="00AB1EC8" w:rsidRDefault="001D625B" w:rsidP="00C64AB3">
      <w:pPr>
        <w:pStyle w:val="NumericalLevel0"/>
        <w:keepLines w:val="0"/>
        <w:widowControl/>
        <w:jc w:val="both"/>
      </w:pPr>
      <w:r w:rsidRPr="00AB1EC8">
        <w:t xml:space="preserve">Each </w:t>
      </w:r>
      <w:r w:rsidR="000E0C25" w:rsidRPr="00AB1EC8">
        <w:t xml:space="preserve">zone control panel shown </w:t>
      </w:r>
      <w:r w:rsidRPr="00AB1EC8">
        <w:t xml:space="preserve">on the </w:t>
      </w:r>
      <w:r w:rsidR="000E0C25">
        <w:t>drawings</w:t>
      </w:r>
      <w:r w:rsidR="000E0C25" w:rsidRPr="00AB1EC8">
        <w:t xml:space="preserve"> </w:t>
      </w:r>
      <w:r w:rsidRPr="00AB1EC8">
        <w:t xml:space="preserve">shall require a 120VAC, </w:t>
      </w:r>
      <w:r w:rsidR="00822611" w:rsidRPr="00AB1EC8">
        <w:t>3-amp</w:t>
      </w:r>
      <w:r w:rsidRPr="00AB1EC8">
        <w:t xml:space="preserve"> power source</w:t>
      </w:r>
      <w:r w:rsidR="00C448DA">
        <w:t xml:space="preserve"> with</w:t>
      </w:r>
      <w:r w:rsidRPr="00AB1EC8">
        <w:t xml:space="preserve"> the following:</w:t>
      </w:r>
    </w:p>
    <w:p w:rsidR="00D701C5" w:rsidRPr="00AB1EC8" w:rsidRDefault="00C448DA" w:rsidP="00C64AB3">
      <w:pPr>
        <w:pStyle w:val="NumericalLevel0"/>
        <w:keepLines w:val="0"/>
        <w:widowControl/>
        <w:numPr>
          <w:ilvl w:val="3"/>
          <w:numId w:val="38"/>
        </w:numPr>
        <w:tabs>
          <w:tab w:val="clear" w:pos="1476"/>
          <w:tab w:val="num" w:pos="1980"/>
        </w:tabs>
        <w:ind w:left="1980" w:hanging="540"/>
        <w:jc w:val="both"/>
      </w:pPr>
      <w:r>
        <w:t>Capability</w:t>
      </w:r>
      <w:r w:rsidR="00DC1E6F" w:rsidRPr="00AB1EC8">
        <w:t xml:space="preserve"> of operating up to 4 </w:t>
      </w:r>
      <w:r w:rsidR="000E0C25" w:rsidRPr="00AB1EC8">
        <w:t>lift stations</w:t>
      </w:r>
      <w:r w:rsidR="00DC1E6F" w:rsidRPr="00AB1EC8">
        <w:t xml:space="preserve">, and 4 configurable solenoid valves. </w:t>
      </w:r>
      <w:r w:rsidR="001D625B" w:rsidRPr="00AB1EC8">
        <w:t>NEMA 4/12 industrial enclosure.</w:t>
      </w:r>
    </w:p>
    <w:p w:rsidR="00D701C5" w:rsidRPr="00AB1EC8" w:rsidRDefault="001D625B" w:rsidP="00C64AB3">
      <w:pPr>
        <w:pStyle w:val="NumericalLevel0"/>
        <w:keepLines w:val="0"/>
        <w:widowControl/>
        <w:numPr>
          <w:ilvl w:val="3"/>
          <w:numId w:val="38"/>
        </w:numPr>
        <w:tabs>
          <w:tab w:val="clear" w:pos="1476"/>
          <w:tab w:val="num" w:pos="1980"/>
        </w:tabs>
        <w:ind w:left="1980" w:hanging="540"/>
        <w:jc w:val="both"/>
      </w:pPr>
      <w:r w:rsidRPr="00AB1EC8">
        <w:t>Individual power circuit breakers for the PLC and DC power supply.</w:t>
      </w:r>
    </w:p>
    <w:p w:rsidR="00D701C5" w:rsidRPr="00AB1EC8" w:rsidRDefault="001D625B" w:rsidP="00C64AB3">
      <w:pPr>
        <w:pStyle w:val="NumericalLevel0"/>
        <w:keepLines w:val="0"/>
        <w:widowControl/>
        <w:numPr>
          <w:ilvl w:val="3"/>
          <w:numId w:val="38"/>
        </w:numPr>
        <w:tabs>
          <w:tab w:val="clear" w:pos="1476"/>
          <w:tab w:val="num" w:pos="1980"/>
        </w:tabs>
        <w:ind w:left="1980" w:hanging="540"/>
        <w:jc w:val="both"/>
      </w:pPr>
      <w:r w:rsidRPr="00AB1EC8">
        <w:t xml:space="preserve">Clearly marked and numbered terminal strips for connection </w:t>
      </w:r>
      <w:r w:rsidR="00630744" w:rsidRPr="00AB1EC8">
        <w:t xml:space="preserve">to each </w:t>
      </w:r>
      <w:r w:rsidR="000E0C25" w:rsidRPr="00AB1EC8">
        <w:t>lift station interface panel a</w:t>
      </w:r>
      <w:r w:rsidRPr="00AB1EC8">
        <w:t xml:space="preserve">nd </w:t>
      </w:r>
      <w:r w:rsidR="00630744" w:rsidRPr="00AB1EC8">
        <w:t>associated equipment</w:t>
      </w:r>
      <w:r w:rsidRPr="00AB1EC8">
        <w:t>.</w:t>
      </w:r>
    </w:p>
    <w:p w:rsidR="00D701C5" w:rsidRPr="00AB1EC8" w:rsidRDefault="00630744" w:rsidP="00C64AB3">
      <w:pPr>
        <w:pStyle w:val="NumericalLevel0"/>
        <w:keepLines w:val="0"/>
        <w:widowControl/>
        <w:numPr>
          <w:ilvl w:val="3"/>
          <w:numId w:val="38"/>
        </w:numPr>
        <w:tabs>
          <w:tab w:val="clear" w:pos="1476"/>
          <w:tab w:val="num" w:pos="1980"/>
        </w:tabs>
        <w:ind w:left="1980" w:hanging="540"/>
        <w:jc w:val="both"/>
      </w:pPr>
      <w:r w:rsidRPr="00AB1EC8">
        <w:t>24VDC Power S</w:t>
      </w:r>
      <w:r w:rsidR="001D625B" w:rsidRPr="00AB1EC8">
        <w:t xml:space="preserve">upply suitable for operation of 12 </w:t>
      </w:r>
      <w:r w:rsidR="000E0C25" w:rsidRPr="00AB1EC8">
        <w:t xml:space="preserve">lift stations </w:t>
      </w:r>
      <w:r w:rsidR="001D625B" w:rsidRPr="00AB1EC8">
        <w:t>and 4 programmable valves.</w:t>
      </w:r>
    </w:p>
    <w:p w:rsidR="00D701C5" w:rsidRPr="00AB1EC8" w:rsidRDefault="001D625B" w:rsidP="00C64AB3">
      <w:pPr>
        <w:pStyle w:val="NumericalLevel0"/>
        <w:keepLines w:val="0"/>
        <w:widowControl/>
        <w:numPr>
          <w:ilvl w:val="3"/>
          <w:numId w:val="38"/>
        </w:numPr>
        <w:tabs>
          <w:tab w:val="clear" w:pos="1476"/>
          <w:tab w:val="num" w:pos="1980"/>
        </w:tabs>
        <w:ind w:left="1980" w:hanging="540"/>
        <w:jc w:val="both"/>
      </w:pPr>
      <w:r w:rsidRPr="00AB1EC8">
        <w:t xml:space="preserve">PLC with operational logic for 12 </w:t>
      </w:r>
      <w:r w:rsidR="000E0C25" w:rsidRPr="00AB1EC8">
        <w:t xml:space="preserve">lift stations </w:t>
      </w:r>
      <w:r w:rsidRPr="00AB1EC8">
        <w:t>and 4 programmable valves.</w:t>
      </w:r>
    </w:p>
    <w:p w:rsidR="00D701C5" w:rsidRPr="00AB1EC8" w:rsidRDefault="001D625B" w:rsidP="00C64AB3">
      <w:pPr>
        <w:pStyle w:val="NumericalLevel0"/>
        <w:keepLines w:val="0"/>
        <w:widowControl/>
        <w:numPr>
          <w:ilvl w:val="3"/>
          <w:numId w:val="38"/>
        </w:numPr>
        <w:tabs>
          <w:tab w:val="clear" w:pos="1476"/>
          <w:tab w:val="num" w:pos="1980"/>
        </w:tabs>
        <w:ind w:left="1980" w:hanging="540"/>
        <w:jc w:val="both"/>
      </w:pPr>
      <w:r w:rsidRPr="00AB1EC8">
        <w:t xml:space="preserve">Ethernet communication module for interface with the </w:t>
      </w:r>
      <w:r w:rsidR="000E0C25" w:rsidRPr="00AB1EC8">
        <w:t>vacuum center control panel</w:t>
      </w:r>
      <w:r w:rsidRPr="00AB1EC8">
        <w:t>.</w:t>
      </w:r>
    </w:p>
    <w:p w:rsidR="00D701C5" w:rsidRPr="00AB1EC8" w:rsidRDefault="00630744" w:rsidP="00C64AB3">
      <w:pPr>
        <w:pStyle w:val="NumericalLevel0"/>
        <w:keepLines w:val="0"/>
        <w:widowControl/>
        <w:numPr>
          <w:ilvl w:val="3"/>
          <w:numId w:val="38"/>
        </w:numPr>
        <w:tabs>
          <w:tab w:val="clear" w:pos="1476"/>
          <w:tab w:val="num" w:pos="1980"/>
        </w:tabs>
        <w:ind w:left="1980" w:hanging="540"/>
        <w:jc w:val="both"/>
      </w:pPr>
      <w:r w:rsidRPr="00AB1EC8">
        <w:t xml:space="preserve">Communication wiring </w:t>
      </w:r>
      <w:r w:rsidR="000E0C25" w:rsidRPr="00AB1EC8">
        <w:t>between each zone control panel and the vacuum center control panel shall be by mean</w:t>
      </w:r>
      <w:r w:rsidR="001D625B" w:rsidRPr="00AB1EC8">
        <w:t xml:space="preserve">s of Category 5e </w:t>
      </w:r>
      <w:r w:rsidRPr="00AB1EC8">
        <w:t xml:space="preserve">or 6 </w:t>
      </w:r>
      <w:r w:rsidR="001D625B" w:rsidRPr="00AB1EC8">
        <w:t>Ethernet cable.</w:t>
      </w:r>
    </w:p>
    <w:p w:rsidR="00D701C5" w:rsidRPr="00AB1EC8" w:rsidRDefault="00FF55E2" w:rsidP="00C64AB3">
      <w:pPr>
        <w:pStyle w:val="NumericalLevel0"/>
        <w:keepLines w:val="0"/>
        <w:widowControl/>
        <w:numPr>
          <w:ilvl w:val="3"/>
          <w:numId w:val="38"/>
        </w:numPr>
        <w:tabs>
          <w:tab w:val="clear" w:pos="1476"/>
          <w:tab w:val="num" w:pos="1980"/>
        </w:tabs>
        <w:ind w:left="1980" w:hanging="540"/>
        <w:jc w:val="both"/>
      </w:pPr>
      <w:r w:rsidRPr="00AB1EC8">
        <w:t>Four</w:t>
      </w:r>
      <w:r w:rsidR="001D625B" w:rsidRPr="00AB1EC8">
        <w:t xml:space="preserve"> </w:t>
      </w:r>
      <w:r w:rsidR="00D44F71" w:rsidRPr="00AB1EC8">
        <w:t>12-bit</w:t>
      </w:r>
      <w:r w:rsidR="001D625B" w:rsidRPr="00AB1EC8">
        <w:t xml:space="preserve"> analog inputs. </w:t>
      </w:r>
    </w:p>
    <w:p w:rsidR="00D701C5" w:rsidRPr="00AB1EC8" w:rsidRDefault="00380FF5" w:rsidP="00C64AB3">
      <w:pPr>
        <w:pStyle w:val="NumericalLevel0"/>
        <w:keepNext/>
        <w:keepLines w:val="0"/>
        <w:widowControl/>
        <w:jc w:val="both"/>
      </w:pPr>
      <w:r w:rsidRPr="00AB1EC8">
        <w:t>L</w:t>
      </w:r>
      <w:r w:rsidR="001D625B" w:rsidRPr="00AB1EC8">
        <w:t xml:space="preserve">ift </w:t>
      </w:r>
      <w:r w:rsidR="001150A7">
        <w:t>s</w:t>
      </w:r>
      <w:r w:rsidR="001D625B" w:rsidRPr="00AB1EC8">
        <w:t>tations</w:t>
      </w:r>
      <w:r w:rsidRPr="00AB1EC8">
        <w:t xml:space="preserve"> </w:t>
      </w:r>
      <w:r w:rsidR="001D625B" w:rsidRPr="00AB1EC8">
        <w:t>shall consist of a waste removal valve, mini check</w:t>
      </w:r>
      <w:r w:rsidR="00630744" w:rsidRPr="00AB1EC8">
        <w:t xml:space="preserve"> valve, </w:t>
      </w:r>
      <w:r w:rsidR="000E0C25" w:rsidRPr="00AB1EC8">
        <w:t>lift station interface panel,</w:t>
      </w:r>
      <w:r w:rsidR="00630744" w:rsidRPr="00AB1EC8">
        <w:t xml:space="preserve"> </w:t>
      </w:r>
      <w:r w:rsidR="001D625B" w:rsidRPr="00AB1EC8">
        <w:t xml:space="preserve">accumulator, and a sufficient length of flexible vacuum rated tubing to interconnect the active vacuum components. </w:t>
      </w:r>
      <w:r w:rsidR="000E0C25">
        <w:t xml:space="preserve"> </w:t>
      </w:r>
      <w:r w:rsidR="001D625B" w:rsidRPr="00AB1EC8">
        <w:t xml:space="preserve">The </w:t>
      </w:r>
      <w:r w:rsidR="001150A7">
        <w:t>l</w:t>
      </w:r>
      <w:r w:rsidR="001D625B" w:rsidRPr="00AB1EC8">
        <w:t xml:space="preserve">ift </w:t>
      </w:r>
      <w:r w:rsidR="000E0C25" w:rsidRPr="00AB1EC8">
        <w:t>station interface panels and zone control panels operate together to determine when sufficient waste has b</w:t>
      </w:r>
      <w:r w:rsidR="001D625B" w:rsidRPr="00AB1EC8">
        <w:t>een collected in an accumulator for removal.  The active vacuum components shall consist of:</w:t>
      </w:r>
    </w:p>
    <w:p w:rsidR="00D701C5" w:rsidRPr="00AB1EC8" w:rsidRDefault="001D625B" w:rsidP="00C64AB3">
      <w:pPr>
        <w:pStyle w:val="NumericalLevel0"/>
        <w:keepLines w:val="0"/>
        <w:widowControl/>
        <w:numPr>
          <w:ilvl w:val="3"/>
          <w:numId w:val="39"/>
        </w:numPr>
        <w:tabs>
          <w:tab w:val="clear" w:pos="1476"/>
          <w:tab w:val="num" w:pos="1980"/>
        </w:tabs>
        <w:ind w:left="1980" w:hanging="540"/>
        <w:jc w:val="both"/>
      </w:pPr>
      <w:r w:rsidRPr="00AB1EC8">
        <w:t xml:space="preserve">A </w:t>
      </w:r>
      <w:r w:rsidR="000E0C25" w:rsidRPr="00AB1EC8">
        <w:t>lift station interface panel assembly</w:t>
      </w:r>
      <w:r w:rsidR="005247D4">
        <w:t>,</w:t>
      </w:r>
      <w:r w:rsidRPr="00AB1EC8">
        <w:t xml:space="preserve"> provided for </w:t>
      </w:r>
      <w:r w:rsidR="000E0C25" w:rsidRPr="00AB1EC8">
        <w:t>each lift station</w:t>
      </w:r>
      <w:r w:rsidR="005247D4">
        <w:t>,</w:t>
      </w:r>
      <w:r w:rsidR="000E0C25" w:rsidRPr="00AB1EC8">
        <w:t xml:space="preserve"> </w:t>
      </w:r>
      <w:r w:rsidR="00C448DA">
        <w:t>which</w:t>
      </w:r>
      <w:r w:rsidR="00C448DA" w:rsidRPr="00AB1EC8">
        <w:t xml:space="preserve"> </w:t>
      </w:r>
      <w:r w:rsidR="000E0C25" w:rsidRPr="00AB1EC8">
        <w:t>shall serve as the electrical and pneumatic interface between the lift station components and zone control pan</w:t>
      </w:r>
      <w:r w:rsidRPr="00AB1EC8">
        <w:t xml:space="preserve">el.  Each </w:t>
      </w:r>
      <w:r w:rsidR="000E0C25" w:rsidRPr="00AB1EC8">
        <w:t xml:space="preserve">lift station interface panel shall </w:t>
      </w:r>
      <w:r w:rsidRPr="00AB1EC8">
        <w:t>consist of the following:</w:t>
      </w:r>
    </w:p>
    <w:p w:rsidR="00D701C5" w:rsidRPr="00AB1EC8" w:rsidRDefault="00864588" w:rsidP="00C64AB3">
      <w:pPr>
        <w:pStyle w:val="lowernumericallevel"/>
        <w:keepLines w:val="0"/>
        <w:widowControl/>
        <w:numPr>
          <w:ilvl w:val="0"/>
          <w:numId w:val="16"/>
        </w:numPr>
        <w:ind w:left="2592" w:hanging="576"/>
        <w:jc w:val="both"/>
      </w:pPr>
      <w:r w:rsidRPr="00AB1EC8">
        <w:t>16</w:t>
      </w:r>
      <w:r>
        <w:t>-gauge</w:t>
      </w:r>
      <w:r w:rsidR="001D625B" w:rsidRPr="00AB1EC8">
        <w:t xml:space="preserve"> </w:t>
      </w:r>
      <w:r w:rsidR="000E0C25" w:rsidRPr="00AB1EC8">
        <w:t xml:space="preserve">galvanized steel enclosure </w:t>
      </w:r>
      <w:r w:rsidR="001D625B" w:rsidRPr="00AB1EC8">
        <w:t>with removable cover.</w:t>
      </w:r>
    </w:p>
    <w:p w:rsidR="00D701C5" w:rsidRPr="00AB1EC8" w:rsidRDefault="001D625B" w:rsidP="00C64AB3">
      <w:pPr>
        <w:pStyle w:val="lowernumericallevel"/>
        <w:keepLines w:val="0"/>
        <w:widowControl/>
        <w:jc w:val="both"/>
      </w:pPr>
      <w:r w:rsidRPr="00AB1EC8">
        <w:t>Clearly marked terminal strip for connecti</w:t>
      </w:r>
      <w:r w:rsidR="009D000E" w:rsidRPr="00AB1EC8">
        <w:t xml:space="preserve">ng </w:t>
      </w:r>
      <w:r w:rsidR="002110F0" w:rsidRPr="00AB1EC8">
        <w:t>each lift station interface panel to its’ associated zone control pa</w:t>
      </w:r>
      <w:r w:rsidRPr="00AB1EC8">
        <w:t>nel.</w:t>
      </w:r>
    </w:p>
    <w:p w:rsidR="00D701C5" w:rsidRPr="00AB1EC8" w:rsidRDefault="001D625B" w:rsidP="00C64AB3">
      <w:pPr>
        <w:pStyle w:val="lowernumericallevel"/>
        <w:keepLines w:val="0"/>
        <w:widowControl/>
        <w:jc w:val="both"/>
      </w:pPr>
      <w:r w:rsidRPr="00AB1EC8">
        <w:t xml:space="preserve">Digital </w:t>
      </w:r>
      <w:r w:rsidR="002110F0" w:rsidRPr="00AB1EC8">
        <w:t xml:space="preserve">translator for monitoring lift station accumulator </w:t>
      </w:r>
      <w:r w:rsidRPr="00AB1EC8">
        <w:t>fill level status.</w:t>
      </w:r>
    </w:p>
    <w:p w:rsidR="00D701C5" w:rsidRDefault="001D625B" w:rsidP="00C64AB3">
      <w:pPr>
        <w:pStyle w:val="lowernumericallevel"/>
        <w:keepLines w:val="0"/>
        <w:widowControl/>
        <w:jc w:val="both"/>
      </w:pPr>
      <w:r w:rsidRPr="00AB1EC8">
        <w:t>Solenoid val</w:t>
      </w:r>
      <w:r w:rsidR="009D000E" w:rsidRPr="00AB1EC8">
        <w:t xml:space="preserve">ve to operate </w:t>
      </w:r>
      <w:r w:rsidR="002110F0" w:rsidRPr="00AB1EC8">
        <w:t xml:space="preserve">the lift station </w:t>
      </w:r>
      <w:r w:rsidR="009D000E" w:rsidRPr="00AB1EC8">
        <w:t>w</w:t>
      </w:r>
      <w:r w:rsidRPr="00AB1EC8">
        <w:t>aste removal valve.</w:t>
      </w:r>
    </w:p>
    <w:p w:rsidR="002A47E2" w:rsidRPr="00AB1EC8" w:rsidRDefault="002A47E2" w:rsidP="00C64AB3">
      <w:pPr>
        <w:pStyle w:val="lowernumericallevel"/>
        <w:keepLines w:val="0"/>
        <w:widowControl/>
        <w:jc w:val="both"/>
      </w:pPr>
      <w:r w:rsidRPr="00AB1EC8">
        <w:t>Manual override push button to cause activation of the lift independent of the digital translator.</w:t>
      </w:r>
    </w:p>
    <w:p w:rsidR="00D701C5" w:rsidRPr="00AB1EC8" w:rsidRDefault="001D625B" w:rsidP="00C64AB3">
      <w:pPr>
        <w:pStyle w:val="lowernumericallevel"/>
        <w:keepLines w:val="0"/>
        <w:widowControl/>
        <w:jc w:val="both"/>
      </w:pPr>
      <w:r w:rsidRPr="00AB1EC8">
        <w:t>Barb-to-</w:t>
      </w:r>
      <w:r w:rsidR="002A47E2">
        <w:t>t</w:t>
      </w:r>
      <w:r w:rsidRPr="00AB1EC8">
        <w:t xml:space="preserve">ube connectors for connection of </w:t>
      </w:r>
      <w:r w:rsidR="002110F0" w:rsidRPr="00AB1EC8">
        <w:t xml:space="preserve">the lift station </w:t>
      </w:r>
      <w:r w:rsidRPr="00AB1EC8">
        <w:t xml:space="preserve">interface to the </w:t>
      </w:r>
      <w:r w:rsidR="009D000E" w:rsidRPr="00AB1EC8">
        <w:t>w</w:t>
      </w:r>
      <w:r w:rsidRPr="00AB1EC8">
        <w:t>aste removal valve and vacuum source for the lift.</w:t>
      </w:r>
    </w:p>
    <w:p w:rsidR="00D701C5" w:rsidRPr="00AB1EC8" w:rsidRDefault="001D625B" w:rsidP="00C64AB3">
      <w:pPr>
        <w:pStyle w:val="lowernumericallevel"/>
        <w:keepLines w:val="0"/>
        <w:widowControl/>
        <w:jc w:val="both"/>
      </w:pPr>
      <w:r w:rsidRPr="00AB1EC8">
        <w:t xml:space="preserve">Wiring between </w:t>
      </w:r>
      <w:r w:rsidR="002110F0" w:rsidRPr="00AB1EC8">
        <w:t xml:space="preserve">each lift station interface panel and its associated zone control panel shall be by means of an </w:t>
      </w:r>
      <w:r w:rsidR="00864588" w:rsidRPr="00AB1EC8">
        <w:t>18</w:t>
      </w:r>
      <w:r w:rsidR="00864588">
        <w:t>-gauge</w:t>
      </w:r>
      <w:r w:rsidR="002110F0" w:rsidRPr="00AB1EC8">
        <w:t xml:space="preserve"> </w:t>
      </w:r>
      <w:r w:rsidR="00FF55E2" w:rsidRPr="00AB1EC8">
        <w:t xml:space="preserve">conductor consisting of </w:t>
      </w:r>
      <w:r w:rsidR="0016009A">
        <w:t>two</w:t>
      </w:r>
      <w:r w:rsidR="00FF55E2" w:rsidRPr="00AB1EC8">
        <w:t xml:space="preserve"> </w:t>
      </w:r>
      <w:r w:rsidRPr="00AB1EC8">
        <w:t>twisted shielded pairs</w:t>
      </w:r>
      <w:r w:rsidR="009D000E" w:rsidRPr="00AB1EC8">
        <w:t xml:space="preserve"> (4 conductors)</w:t>
      </w:r>
      <w:r w:rsidRPr="00AB1EC8">
        <w:t>.</w:t>
      </w:r>
    </w:p>
    <w:p w:rsidR="00D701C5" w:rsidRPr="00AB1EC8" w:rsidRDefault="001D625B" w:rsidP="00C64AB3">
      <w:pPr>
        <w:pStyle w:val="NumericalLevel0"/>
        <w:keepNext/>
        <w:keepLines w:val="0"/>
        <w:widowControl/>
        <w:numPr>
          <w:ilvl w:val="3"/>
          <w:numId w:val="39"/>
        </w:numPr>
        <w:tabs>
          <w:tab w:val="clear" w:pos="1476"/>
          <w:tab w:val="num" w:pos="1980"/>
        </w:tabs>
        <w:ind w:left="1980" w:hanging="540"/>
        <w:jc w:val="both"/>
      </w:pPr>
      <w:r w:rsidRPr="00AB1EC8">
        <w:lastRenderedPageBreak/>
        <w:t>Waste Removal Valve</w:t>
      </w:r>
      <w:r w:rsidR="002110F0">
        <w:t>:</w:t>
      </w:r>
    </w:p>
    <w:p w:rsidR="00D701C5" w:rsidRPr="00AB1EC8" w:rsidRDefault="005247D4" w:rsidP="00C64AB3">
      <w:pPr>
        <w:pStyle w:val="lowernumericallevel"/>
        <w:keepLines w:val="0"/>
        <w:widowControl/>
        <w:numPr>
          <w:ilvl w:val="0"/>
          <w:numId w:val="17"/>
        </w:numPr>
        <w:ind w:left="2592" w:hanging="576"/>
        <w:jc w:val="both"/>
      </w:pPr>
      <w:r>
        <w:t>F</w:t>
      </w:r>
      <w:r w:rsidR="001D625B" w:rsidRPr="00AB1EC8">
        <w:t>urnished by</w:t>
      </w:r>
      <w:r w:rsidR="00395804" w:rsidRPr="00AB1EC8">
        <w:t xml:space="preserve"> </w:t>
      </w:r>
      <w:proofErr w:type="spellStart"/>
      <w:r w:rsidR="00395804" w:rsidRPr="00AB1EC8">
        <w:t>AcornVac</w:t>
      </w:r>
      <w:proofErr w:type="spellEnd"/>
      <w:r w:rsidR="002110F0">
        <w:t xml:space="preserve">, no </w:t>
      </w:r>
      <w:r w:rsidR="00442412">
        <w:t>substitutions</w:t>
      </w:r>
      <w:r w:rsidR="002110F0">
        <w:t>,</w:t>
      </w:r>
      <w:r w:rsidR="00395804" w:rsidRPr="00AB1EC8">
        <w:t xml:space="preserve"> </w:t>
      </w:r>
      <w:r w:rsidR="001D625B" w:rsidRPr="00AB1EC8">
        <w:t xml:space="preserve">and </w:t>
      </w:r>
      <w:r w:rsidR="00CF6C40" w:rsidRPr="00AB1EC8">
        <w:t>installed by the C</w:t>
      </w:r>
      <w:r w:rsidR="001D625B" w:rsidRPr="00AB1EC8">
        <w:t xml:space="preserve">ontractor as shown </w:t>
      </w:r>
      <w:r w:rsidR="001150A7">
        <w:t>i</w:t>
      </w:r>
      <w:r w:rsidR="001D625B" w:rsidRPr="00AB1EC8">
        <w:t>n the contract documents.</w:t>
      </w:r>
    </w:p>
    <w:p w:rsidR="00D701C5" w:rsidRPr="00AB1EC8" w:rsidRDefault="005247D4" w:rsidP="00C64AB3">
      <w:pPr>
        <w:pStyle w:val="lowernumericallevel"/>
        <w:keepLines w:val="0"/>
        <w:widowControl/>
        <w:jc w:val="both"/>
      </w:pPr>
      <w:r>
        <w:t>N</w:t>
      </w:r>
      <w:r w:rsidR="001D625B" w:rsidRPr="00AB1EC8">
        <w:t>ormally closed tubular diaphragm type.</w:t>
      </w:r>
    </w:p>
    <w:p w:rsidR="00D701C5" w:rsidRPr="00AB1EC8" w:rsidRDefault="005247D4" w:rsidP="00C64AB3">
      <w:pPr>
        <w:pStyle w:val="lowernumericallevel"/>
        <w:keepLines w:val="0"/>
        <w:widowControl/>
        <w:jc w:val="both"/>
      </w:pPr>
      <w:r>
        <w:t>Provide</w:t>
      </w:r>
      <w:r w:rsidR="001D625B" w:rsidRPr="00AB1EC8">
        <w:t xml:space="preserve"> a fully open, unobstructed passageway between the accumulator and vacuum piping network</w:t>
      </w:r>
      <w:r w:rsidR="00FF55E2" w:rsidRPr="00AB1EC8">
        <w:t xml:space="preserve"> at a vacuum pressure of </w:t>
      </w:r>
      <w:r w:rsidR="00395804" w:rsidRPr="00AB1EC8">
        <w:t>8</w:t>
      </w:r>
      <w:r w:rsidR="001D625B" w:rsidRPr="00AB1EC8">
        <w:t xml:space="preserve"> inches Hg.</w:t>
      </w:r>
    </w:p>
    <w:p w:rsidR="00D701C5" w:rsidRPr="00AB1EC8" w:rsidRDefault="005247D4" w:rsidP="00C64AB3">
      <w:pPr>
        <w:pStyle w:val="lowernumericallevel"/>
        <w:keepLines w:val="0"/>
        <w:widowControl/>
        <w:jc w:val="both"/>
      </w:pPr>
      <w:r>
        <w:t>Provide</w:t>
      </w:r>
      <w:r w:rsidR="001D625B" w:rsidRPr="00AB1EC8">
        <w:t xml:space="preserve"> a bubble tight seal between atmospheric pressure in the accumulator and vacuum pressure in the piping network when at rest.</w:t>
      </w:r>
    </w:p>
    <w:p w:rsidR="00D701C5" w:rsidRPr="00AB1EC8" w:rsidRDefault="005247D4" w:rsidP="00C64AB3">
      <w:pPr>
        <w:pStyle w:val="lowernumericallevel"/>
        <w:keepLines w:val="0"/>
        <w:widowControl/>
        <w:jc w:val="both"/>
      </w:pPr>
      <w:r>
        <w:t>Include</w:t>
      </w:r>
      <w:r w:rsidR="001D625B" w:rsidRPr="00AB1EC8">
        <w:t xml:space="preserve"> an integral vacuum source port for connection to </w:t>
      </w:r>
      <w:r w:rsidR="002110F0" w:rsidRPr="00AB1EC8">
        <w:t xml:space="preserve">the lift station interface panel via the </w:t>
      </w:r>
      <w:r w:rsidR="001D625B" w:rsidRPr="00AB1EC8">
        <w:t>mini check valve.</w:t>
      </w:r>
    </w:p>
    <w:p w:rsidR="00D701C5" w:rsidRPr="00AB1EC8" w:rsidRDefault="005247D4" w:rsidP="00C64AB3">
      <w:pPr>
        <w:pStyle w:val="lowernumericallevel"/>
        <w:keepLines w:val="0"/>
        <w:widowControl/>
        <w:jc w:val="both"/>
      </w:pPr>
      <w:r>
        <w:t>Include</w:t>
      </w:r>
      <w:r w:rsidR="001D625B" w:rsidRPr="00AB1EC8">
        <w:t xml:space="preserve"> a strain relief bracket for connection of the vacuum tubing.</w:t>
      </w:r>
    </w:p>
    <w:p w:rsidR="00D701C5" w:rsidRPr="00AB1EC8" w:rsidRDefault="001D625B" w:rsidP="00C64AB3">
      <w:pPr>
        <w:pStyle w:val="NumericalLevel0"/>
        <w:keepLines w:val="0"/>
        <w:widowControl/>
        <w:numPr>
          <w:ilvl w:val="3"/>
          <w:numId w:val="39"/>
        </w:numPr>
        <w:tabs>
          <w:tab w:val="clear" w:pos="1476"/>
          <w:tab w:val="num" w:pos="1980"/>
        </w:tabs>
        <w:ind w:left="1980" w:hanging="540"/>
        <w:jc w:val="both"/>
      </w:pPr>
      <w:r w:rsidRPr="00AB1EC8">
        <w:t>Mini check valve to prevent migration of liquids in the vacuum source line into the solenoid valve.</w:t>
      </w:r>
    </w:p>
    <w:p w:rsidR="00D701C5" w:rsidRPr="00AB1EC8" w:rsidRDefault="00AC44F9" w:rsidP="00C64AB3">
      <w:pPr>
        <w:pStyle w:val="CAPITALALPHALEVEL"/>
        <w:keepNext/>
        <w:keepLines w:val="0"/>
        <w:widowControl/>
        <w:jc w:val="both"/>
      </w:pPr>
      <w:r w:rsidRPr="00AB1EC8">
        <w:t>Zone</w:t>
      </w:r>
      <w:r w:rsidR="00D701C5" w:rsidRPr="00AB1EC8">
        <w:t xml:space="preserve"> Control Panel Control Strategies</w:t>
      </w:r>
      <w:r w:rsidR="001D5BAD" w:rsidRPr="00AB1EC8">
        <w:t>:</w:t>
      </w:r>
    </w:p>
    <w:p w:rsidR="00D701C5" w:rsidRPr="00AB1EC8" w:rsidRDefault="001D625B" w:rsidP="00C64AB3">
      <w:pPr>
        <w:pStyle w:val="NumericalLevel0"/>
        <w:keepNext/>
        <w:keepLines w:val="0"/>
        <w:widowControl/>
        <w:numPr>
          <w:ilvl w:val="0"/>
          <w:numId w:val="18"/>
        </w:numPr>
        <w:ind w:left="1440" w:hanging="576"/>
        <w:jc w:val="both"/>
      </w:pPr>
      <w:r w:rsidRPr="00AB1EC8">
        <w:t xml:space="preserve">Each </w:t>
      </w:r>
      <w:r w:rsidR="002110F0" w:rsidRPr="00AB1EC8">
        <w:t xml:space="preserve">zone control panel shall be able to communicate with the vacuum center control panel </w:t>
      </w:r>
      <w:r w:rsidRPr="00AB1EC8">
        <w:t>and OIT via an Ethernet network.</w:t>
      </w:r>
    </w:p>
    <w:p w:rsidR="00D701C5" w:rsidRPr="00AB1EC8" w:rsidRDefault="002110F0" w:rsidP="00C64AB3">
      <w:pPr>
        <w:pStyle w:val="NumericalLevel0"/>
        <w:keepLines w:val="0"/>
        <w:widowControl/>
        <w:numPr>
          <w:ilvl w:val="3"/>
          <w:numId w:val="40"/>
        </w:numPr>
        <w:tabs>
          <w:tab w:val="clear" w:pos="1476"/>
          <w:tab w:val="num" w:pos="1980"/>
        </w:tabs>
        <w:ind w:left="1980" w:hanging="540"/>
        <w:jc w:val="both"/>
      </w:pPr>
      <w:r>
        <w:t>T</w:t>
      </w:r>
      <w:r w:rsidRPr="00AB1EC8">
        <w:t>he vacuum center shall share its vacuum pressure with each zone control panel on the networ</w:t>
      </w:r>
      <w:r w:rsidR="001D625B" w:rsidRPr="00AB1EC8">
        <w:t>k.</w:t>
      </w:r>
    </w:p>
    <w:p w:rsidR="00D701C5" w:rsidRPr="00AB1EC8" w:rsidRDefault="001D625B" w:rsidP="00C64AB3">
      <w:pPr>
        <w:pStyle w:val="NumericalLevel0"/>
        <w:keepLines w:val="0"/>
        <w:widowControl/>
        <w:numPr>
          <w:ilvl w:val="3"/>
          <w:numId w:val="40"/>
        </w:numPr>
        <w:tabs>
          <w:tab w:val="clear" w:pos="1476"/>
          <w:tab w:val="num" w:pos="1980"/>
        </w:tabs>
        <w:ind w:left="1980" w:hanging="540"/>
        <w:jc w:val="both"/>
      </w:pPr>
      <w:r w:rsidRPr="00AB1EC8">
        <w:t xml:space="preserve">Alarms shall be provided at </w:t>
      </w:r>
      <w:r w:rsidR="002110F0" w:rsidRPr="00AB1EC8">
        <w:t>the vacuum center control panel</w:t>
      </w:r>
      <w:r w:rsidR="00AC44F9" w:rsidRPr="00AB1EC8">
        <w:t xml:space="preserve">, via the OIT, </w:t>
      </w:r>
      <w:r w:rsidRPr="00AB1EC8">
        <w:t xml:space="preserve">to advise of any communication failure between the </w:t>
      </w:r>
      <w:r w:rsidR="002110F0" w:rsidRPr="00AB1EC8">
        <w:t>zone control panels and the vacuum center control panel</w:t>
      </w:r>
      <w:r w:rsidRPr="00AB1EC8">
        <w:t>.</w:t>
      </w:r>
    </w:p>
    <w:p w:rsidR="008B3F14" w:rsidRPr="00AB1EC8" w:rsidRDefault="005247D4" w:rsidP="00C64AB3">
      <w:pPr>
        <w:pStyle w:val="NumericalLevel0"/>
        <w:keepNext/>
        <w:keepLines w:val="0"/>
        <w:widowControl/>
        <w:numPr>
          <w:ilvl w:val="0"/>
          <w:numId w:val="18"/>
        </w:numPr>
        <w:ind w:left="1440" w:hanging="576"/>
        <w:jc w:val="both"/>
      </w:pPr>
      <w:r>
        <w:t xml:space="preserve">Provide </w:t>
      </w:r>
      <w:r w:rsidR="00D701C5" w:rsidRPr="00AB1EC8">
        <w:t>the following control strategies</w:t>
      </w:r>
      <w:r>
        <w:t xml:space="preserve"> for each panel</w:t>
      </w:r>
      <w:r w:rsidR="00D701C5" w:rsidRPr="00AB1EC8">
        <w:t>.  These strategies shall be individually</w:t>
      </w:r>
      <w:r w:rsidR="00661082" w:rsidRPr="00AB1EC8">
        <w:t xml:space="preserve"> configurable for up to 12 </w:t>
      </w:r>
      <w:r w:rsidR="002110F0" w:rsidRPr="00AB1EC8">
        <w:t xml:space="preserve">lift stations </w:t>
      </w:r>
      <w:r w:rsidR="00661082" w:rsidRPr="00AB1EC8">
        <w:t>and 4</w:t>
      </w:r>
      <w:r w:rsidR="00D701C5" w:rsidRPr="00AB1EC8">
        <w:t xml:space="preserve"> programmable solenoid valves as further outlined below:</w:t>
      </w:r>
    </w:p>
    <w:p w:rsidR="00DC411E" w:rsidRPr="00AB1EC8" w:rsidRDefault="001D625B" w:rsidP="00C64AB3">
      <w:pPr>
        <w:pStyle w:val="NumericalLevel0"/>
        <w:keepLines w:val="0"/>
        <w:widowControl/>
        <w:numPr>
          <w:ilvl w:val="3"/>
          <w:numId w:val="41"/>
        </w:numPr>
        <w:tabs>
          <w:tab w:val="clear" w:pos="1476"/>
          <w:tab w:val="num" w:pos="1980"/>
        </w:tabs>
        <w:ind w:left="1980" w:hanging="540"/>
        <w:jc w:val="both"/>
      </w:pPr>
      <w:r w:rsidRPr="00AB1EC8">
        <w:t xml:space="preserve">Each lift station shall be programmable to act </w:t>
      </w:r>
      <w:r w:rsidR="00AC44F9" w:rsidRPr="00AB1EC8">
        <w:t>in</w:t>
      </w:r>
      <w:r w:rsidRPr="00AB1EC8">
        <w:t xml:space="preserve"> an accumulator mode or a toilet flush mode.</w:t>
      </w:r>
    </w:p>
    <w:p w:rsidR="00D701C5" w:rsidRPr="00AB1EC8" w:rsidRDefault="001D625B" w:rsidP="00C64AB3">
      <w:pPr>
        <w:pStyle w:val="NumericalLevel0"/>
        <w:keepNext/>
        <w:keepLines w:val="0"/>
        <w:widowControl/>
        <w:numPr>
          <w:ilvl w:val="3"/>
          <w:numId w:val="41"/>
        </w:numPr>
        <w:tabs>
          <w:tab w:val="clear" w:pos="1476"/>
          <w:tab w:val="num" w:pos="1980"/>
        </w:tabs>
        <w:ind w:left="1980" w:hanging="540"/>
        <w:jc w:val="both"/>
      </w:pPr>
      <w:r w:rsidRPr="00AB1EC8">
        <w:t>Normal Lift Station Operation – Accumulator Mode</w:t>
      </w:r>
      <w:r w:rsidR="002110F0">
        <w:t>:</w:t>
      </w:r>
    </w:p>
    <w:p w:rsidR="00D701C5" w:rsidRPr="00AB1EC8" w:rsidRDefault="001D625B" w:rsidP="00C64AB3">
      <w:pPr>
        <w:pStyle w:val="lowernumericallevel"/>
        <w:keepLines w:val="0"/>
        <w:widowControl/>
        <w:numPr>
          <w:ilvl w:val="0"/>
          <w:numId w:val="20"/>
        </w:numPr>
        <w:ind w:left="2592" w:hanging="576"/>
        <w:jc w:val="both"/>
      </w:pPr>
      <w:r w:rsidRPr="00AB1EC8">
        <w:t xml:space="preserve">When configured for Accumulator Mode, activation shall occur when the device which monitors the accumulator fill level determines that it is sufficiently full to require removal of the collected waste.  When the discharge cycle is initiated, it shall open the associated </w:t>
      </w:r>
      <w:r w:rsidR="00153E72" w:rsidRPr="00AB1EC8">
        <w:t>w</w:t>
      </w:r>
      <w:r w:rsidRPr="00AB1EC8">
        <w:t xml:space="preserve">aste removal valve and keep it open so long as the accumulator fill level activation signal is present or is shut-down and transfers to the failsafe mode of operation.  When the activation signal is removed, the </w:t>
      </w:r>
      <w:r w:rsidR="00153E72" w:rsidRPr="00AB1EC8">
        <w:t>w</w:t>
      </w:r>
      <w:r w:rsidRPr="00AB1EC8">
        <w:t xml:space="preserve">aste removal valve shall continue to be held open for an operator programmable </w:t>
      </w:r>
      <w:proofErr w:type="gramStart"/>
      <w:r w:rsidRPr="00AB1EC8">
        <w:t>time period</w:t>
      </w:r>
      <w:proofErr w:type="gramEnd"/>
      <w:r w:rsidRPr="00AB1EC8">
        <w:t>.</w:t>
      </w:r>
    </w:p>
    <w:p w:rsidR="00D701C5" w:rsidRPr="00AB1EC8" w:rsidRDefault="001D625B" w:rsidP="00C64AB3">
      <w:pPr>
        <w:pStyle w:val="lowernumericallevel"/>
        <w:keepLines w:val="0"/>
        <w:widowControl/>
        <w:jc w:val="both"/>
      </w:pPr>
      <w:r w:rsidRPr="00AB1EC8">
        <w:t xml:space="preserve">An End of Day function shall be provided which forces the accumulator to discharge at a specified time of day to </w:t>
      </w:r>
      <w:r w:rsidR="009E3B69">
        <w:t>ensure</w:t>
      </w:r>
      <w:r w:rsidRPr="00AB1EC8">
        <w:t xml:space="preserve"> that no debris remains in the vessel for extended periods of time.</w:t>
      </w:r>
    </w:p>
    <w:p w:rsidR="00D701C5" w:rsidRPr="00AB1EC8" w:rsidRDefault="001D625B" w:rsidP="00C64AB3">
      <w:pPr>
        <w:pStyle w:val="NumericalLevel0"/>
        <w:keepNext/>
        <w:keepLines w:val="0"/>
        <w:widowControl/>
        <w:numPr>
          <w:ilvl w:val="3"/>
          <w:numId w:val="41"/>
        </w:numPr>
        <w:tabs>
          <w:tab w:val="clear" w:pos="1476"/>
          <w:tab w:val="num" w:pos="1980"/>
        </w:tabs>
        <w:ind w:left="1980" w:hanging="540"/>
        <w:jc w:val="both"/>
      </w:pPr>
      <w:r w:rsidRPr="00AB1EC8">
        <w:t>Lift Activation Permissive</w:t>
      </w:r>
      <w:r w:rsidR="002110F0">
        <w:t>:</w:t>
      </w:r>
    </w:p>
    <w:p w:rsidR="00D701C5" w:rsidRPr="00AB1EC8" w:rsidRDefault="001D625B" w:rsidP="00C64AB3">
      <w:pPr>
        <w:pStyle w:val="lowernumericallevel"/>
        <w:keepNext/>
        <w:keepLines w:val="0"/>
        <w:widowControl/>
        <w:numPr>
          <w:ilvl w:val="0"/>
          <w:numId w:val="21"/>
        </w:numPr>
        <w:ind w:left="2592" w:hanging="576"/>
        <w:jc w:val="both"/>
      </w:pPr>
      <w:r w:rsidRPr="00AB1EC8">
        <w:t>Lift activation shall only occur if the selected permissive device and any associated setpoints are satisfied.  The operator shall be able to select the permissive to be used by t</w:t>
      </w:r>
      <w:r w:rsidR="002110F0" w:rsidRPr="00AB1EC8">
        <w:t xml:space="preserve">he lift activation logic from the vacuum center </w:t>
      </w:r>
      <w:r w:rsidRPr="00AB1EC8">
        <w:t>OIT as follows:</w:t>
      </w:r>
    </w:p>
    <w:p w:rsidR="00D701C5" w:rsidRPr="00AB1EC8" w:rsidRDefault="0043448C" w:rsidP="00C64AB3">
      <w:pPr>
        <w:pStyle w:val="lowestalphalevel"/>
        <w:keepLines w:val="0"/>
        <w:widowControl/>
        <w:numPr>
          <w:ilvl w:val="6"/>
          <w:numId w:val="56"/>
        </w:numPr>
        <w:jc w:val="both"/>
      </w:pPr>
      <w:r w:rsidRPr="00AB1EC8">
        <w:t xml:space="preserve">No Permissive required. </w:t>
      </w:r>
      <w:r w:rsidR="001150A7">
        <w:t xml:space="preserve"> </w:t>
      </w:r>
      <w:r w:rsidR="00D701C5" w:rsidRPr="00AB1EC8">
        <w:t>Lift shall activate when commanded regardless of system vacuum pressure.</w:t>
      </w:r>
    </w:p>
    <w:p w:rsidR="00D701C5" w:rsidRPr="00AB1EC8" w:rsidRDefault="001D625B" w:rsidP="00C64AB3">
      <w:pPr>
        <w:pStyle w:val="lowestalphalevel"/>
        <w:keepLines w:val="0"/>
        <w:widowControl/>
        <w:numPr>
          <w:ilvl w:val="6"/>
          <w:numId w:val="56"/>
        </w:numPr>
        <w:jc w:val="both"/>
      </w:pPr>
      <w:r w:rsidRPr="00AB1EC8">
        <w:t xml:space="preserve">Vacuum </w:t>
      </w:r>
      <w:r w:rsidR="00F75AFE" w:rsidRPr="00AB1EC8">
        <w:t xml:space="preserve">center </w:t>
      </w:r>
      <w:r w:rsidRPr="00AB1EC8">
        <w:t xml:space="preserve">vacuum pressure transducer (shared via the Ethernet communication network).  The operator shall be able to adjust the permissible activation pressure from the </w:t>
      </w:r>
      <w:r w:rsidR="00F75AFE" w:rsidRPr="00AB1EC8">
        <w:t xml:space="preserve">vacuum center </w:t>
      </w:r>
      <w:r w:rsidRPr="00AB1EC8">
        <w:t>OIT.</w:t>
      </w:r>
    </w:p>
    <w:p w:rsidR="00D701C5" w:rsidRPr="00AB1EC8" w:rsidRDefault="001D625B" w:rsidP="00C64AB3">
      <w:pPr>
        <w:pStyle w:val="lowernumericallevel"/>
        <w:keepLines w:val="0"/>
        <w:widowControl/>
        <w:jc w:val="both"/>
      </w:pPr>
      <w:r w:rsidRPr="00AB1EC8">
        <w:t xml:space="preserve">The operator shall be able to adjust the amount of time that the permissive must be present before the </w:t>
      </w:r>
      <w:r w:rsidR="00F75AFE" w:rsidRPr="00AB1EC8">
        <w:t xml:space="preserve">lift activation </w:t>
      </w:r>
      <w:r w:rsidRPr="00AB1EC8">
        <w:t>cycle is initiated.</w:t>
      </w:r>
    </w:p>
    <w:p w:rsidR="00153E72" w:rsidRPr="00AB1EC8" w:rsidRDefault="001D625B" w:rsidP="00C64AB3">
      <w:pPr>
        <w:pStyle w:val="lowernumericallevel"/>
        <w:keepLines w:val="0"/>
        <w:widowControl/>
        <w:jc w:val="both"/>
        <w:rPr>
          <w:iCs/>
          <w:szCs w:val="26"/>
        </w:rPr>
      </w:pPr>
      <w:r w:rsidRPr="00AB1EC8">
        <w:lastRenderedPageBreak/>
        <w:t xml:space="preserve">If the </w:t>
      </w:r>
      <w:r w:rsidR="00F75AFE" w:rsidRPr="00AB1EC8">
        <w:t xml:space="preserve">vacuum center </w:t>
      </w:r>
      <w:r w:rsidRPr="00AB1EC8">
        <w:t xml:space="preserve">vacuum transducer is selected as the permissive source, and communications are lost between </w:t>
      </w:r>
      <w:r w:rsidR="00F75AFE" w:rsidRPr="00AB1EC8">
        <w:t xml:space="preserve">the vacuum center and zone control panel, the lift will </w:t>
      </w:r>
      <w:r w:rsidRPr="00AB1EC8">
        <w:t>activate as if No Permissive has been selected until communications are re-established.</w:t>
      </w:r>
    </w:p>
    <w:p w:rsidR="00D701C5" w:rsidRPr="00AB1EC8" w:rsidRDefault="001D625B" w:rsidP="00C64AB3">
      <w:pPr>
        <w:pStyle w:val="NumericalLevel0"/>
        <w:keepNext/>
        <w:keepLines w:val="0"/>
        <w:widowControl/>
        <w:numPr>
          <w:ilvl w:val="3"/>
          <w:numId w:val="41"/>
        </w:numPr>
        <w:tabs>
          <w:tab w:val="clear" w:pos="1476"/>
          <w:tab w:val="num" w:pos="1980"/>
        </w:tabs>
        <w:ind w:left="1980" w:hanging="540"/>
        <w:jc w:val="both"/>
      </w:pPr>
      <w:r w:rsidRPr="00AB1EC8">
        <w:t>Lift Activation Timeout</w:t>
      </w:r>
      <w:r w:rsidR="00F75AFE">
        <w:t>:</w:t>
      </w:r>
    </w:p>
    <w:p w:rsidR="00D701C5" w:rsidRPr="00AB1EC8" w:rsidRDefault="001D625B" w:rsidP="00C64AB3">
      <w:pPr>
        <w:pStyle w:val="lowernumericallevel"/>
        <w:keepLines w:val="0"/>
        <w:widowControl/>
        <w:numPr>
          <w:ilvl w:val="0"/>
          <w:numId w:val="22"/>
        </w:numPr>
        <w:ind w:left="2592" w:hanging="576"/>
        <w:jc w:val="both"/>
      </w:pPr>
      <w:r w:rsidRPr="00AB1EC8">
        <w:t xml:space="preserve">The amount of time that </w:t>
      </w:r>
      <w:r w:rsidR="00F75AFE" w:rsidRPr="00AB1EC8">
        <w:t xml:space="preserve">a lift remains active </w:t>
      </w:r>
      <w:r w:rsidR="00153E72" w:rsidRPr="00AB1EC8">
        <w:t>once the activation signal</w:t>
      </w:r>
      <w:r w:rsidRPr="00AB1EC8">
        <w:t xml:space="preserve"> has cleared shall be selectable between </w:t>
      </w:r>
      <w:r w:rsidR="00F75AFE" w:rsidRPr="00AB1EC8">
        <w:t xml:space="preserve">manual and automatic </w:t>
      </w:r>
      <w:r w:rsidRPr="00AB1EC8">
        <w:t xml:space="preserve">at </w:t>
      </w:r>
      <w:r w:rsidR="00F75AFE" w:rsidRPr="00AB1EC8">
        <w:t xml:space="preserve">the vacuum center </w:t>
      </w:r>
      <w:r w:rsidRPr="00AB1EC8">
        <w:t xml:space="preserve">OIT.  In Manual, the </w:t>
      </w:r>
      <w:r w:rsidR="00F75AFE" w:rsidRPr="00AB1EC8">
        <w:t xml:space="preserve">timeout </w:t>
      </w:r>
      <w:r w:rsidRPr="00AB1EC8">
        <w:t xml:space="preserve">setpoint shall be fixed by the operator.  In Automatic, the </w:t>
      </w:r>
      <w:r w:rsidR="00F75AFE" w:rsidRPr="00AB1EC8">
        <w:t xml:space="preserve">timeout </w:t>
      </w:r>
      <w:r w:rsidRPr="00AB1EC8">
        <w:t xml:space="preserve">setpoint shall be calculated by an optimizing algorithm which determines the most efficient value for the </w:t>
      </w:r>
      <w:r w:rsidR="00F75AFE" w:rsidRPr="00AB1EC8">
        <w:t xml:space="preserve">lift </w:t>
      </w:r>
      <w:r w:rsidRPr="00AB1EC8">
        <w:t xml:space="preserve">based on the active vacuum pressure in the system at the time the </w:t>
      </w:r>
      <w:r w:rsidR="00F75AFE" w:rsidRPr="00AB1EC8">
        <w:t xml:space="preserve">lift cycle </w:t>
      </w:r>
      <w:r w:rsidRPr="00AB1EC8">
        <w:t>commences.</w:t>
      </w:r>
    </w:p>
    <w:p w:rsidR="00D701C5" w:rsidRPr="00AB1EC8" w:rsidRDefault="001D625B" w:rsidP="00C64AB3">
      <w:pPr>
        <w:pStyle w:val="lowernumericallevel"/>
        <w:keepNext/>
        <w:keepLines w:val="0"/>
        <w:widowControl/>
        <w:jc w:val="both"/>
      </w:pPr>
      <w:r w:rsidRPr="00AB1EC8">
        <w:t xml:space="preserve">The </w:t>
      </w:r>
      <w:r w:rsidR="00F75AFE" w:rsidRPr="00AB1EC8">
        <w:t xml:space="preserve">automatic timeout </w:t>
      </w:r>
      <w:r w:rsidRPr="00AB1EC8">
        <w:t xml:space="preserve">setpoint shall be calculated using four operator adjustable parameters.  The optimizing algorithm shall compute a linear </w:t>
      </w:r>
      <w:r w:rsidR="00F75AFE" w:rsidRPr="00AB1EC8">
        <w:t xml:space="preserve">timeout </w:t>
      </w:r>
      <w:r w:rsidRPr="00AB1EC8">
        <w:t>value within the boundaries of these setpoints as follows:</w:t>
      </w:r>
    </w:p>
    <w:p w:rsidR="00D701C5" w:rsidRPr="00AB1EC8" w:rsidRDefault="00D701C5" w:rsidP="00C64AB3">
      <w:pPr>
        <w:pStyle w:val="lowestalphalevel"/>
        <w:keepLines w:val="0"/>
        <w:widowControl/>
        <w:numPr>
          <w:ilvl w:val="6"/>
          <w:numId w:val="57"/>
        </w:numPr>
        <w:jc w:val="both"/>
      </w:pPr>
      <w:r w:rsidRPr="00AB1EC8">
        <w:t xml:space="preserve">Minimum </w:t>
      </w:r>
      <w:r w:rsidR="00F75AFE" w:rsidRPr="00AB1EC8">
        <w:t xml:space="preserve">pressure </w:t>
      </w:r>
      <w:r w:rsidRPr="00AB1EC8">
        <w:t xml:space="preserve">– establishes the minimum vacuum pressure (sourced from the </w:t>
      </w:r>
      <w:r w:rsidR="00F75AFE" w:rsidRPr="00AB1EC8">
        <w:t>vacuum center</w:t>
      </w:r>
      <w:r w:rsidRPr="00AB1EC8">
        <w:t xml:space="preserve">) at which the </w:t>
      </w:r>
      <w:r w:rsidR="00F75AFE" w:rsidRPr="00AB1EC8">
        <w:t xml:space="preserve">maximum timeout </w:t>
      </w:r>
      <w:r w:rsidRPr="00AB1EC8">
        <w:t>setpoint is used.</w:t>
      </w:r>
    </w:p>
    <w:p w:rsidR="00D701C5" w:rsidRPr="00AB1EC8" w:rsidRDefault="001D625B" w:rsidP="00C64AB3">
      <w:pPr>
        <w:pStyle w:val="lowestalphalevel"/>
        <w:keepLines w:val="0"/>
        <w:widowControl/>
        <w:numPr>
          <w:ilvl w:val="6"/>
          <w:numId w:val="57"/>
        </w:numPr>
        <w:jc w:val="both"/>
      </w:pPr>
      <w:r w:rsidRPr="00AB1EC8">
        <w:t xml:space="preserve">Maximum </w:t>
      </w:r>
      <w:r w:rsidR="00F75AFE" w:rsidRPr="00AB1EC8">
        <w:t xml:space="preserve">timeout </w:t>
      </w:r>
      <w:r w:rsidRPr="00AB1EC8">
        <w:t xml:space="preserve">setpoint – establishes the </w:t>
      </w:r>
      <w:r w:rsidR="00F75AFE" w:rsidRPr="00AB1EC8">
        <w:t xml:space="preserve">maximum timeout value when the vacuum pressure is at or below the minimum pressure </w:t>
      </w:r>
      <w:r w:rsidRPr="00AB1EC8">
        <w:t>setpoint.</w:t>
      </w:r>
    </w:p>
    <w:p w:rsidR="00D701C5" w:rsidRPr="00AB1EC8" w:rsidRDefault="001D625B" w:rsidP="00C64AB3">
      <w:pPr>
        <w:pStyle w:val="lowestalphalevel"/>
        <w:keepLines w:val="0"/>
        <w:widowControl/>
        <w:numPr>
          <w:ilvl w:val="6"/>
          <w:numId w:val="57"/>
        </w:numPr>
        <w:jc w:val="both"/>
      </w:pPr>
      <w:r w:rsidRPr="00AB1EC8">
        <w:t xml:space="preserve">Maximum </w:t>
      </w:r>
      <w:r w:rsidR="00F75AFE" w:rsidRPr="00AB1EC8">
        <w:t xml:space="preserve">pressure – establishes the maximum vacuum pressure at which the minimum timeout setpoint </w:t>
      </w:r>
      <w:r w:rsidRPr="00AB1EC8">
        <w:t>is used.</w:t>
      </w:r>
    </w:p>
    <w:p w:rsidR="00D701C5" w:rsidRPr="00AB1EC8" w:rsidRDefault="001D625B" w:rsidP="00C64AB3">
      <w:pPr>
        <w:pStyle w:val="lowestalphalevel"/>
        <w:keepLines w:val="0"/>
        <w:widowControl/>
        <w:numPr>
          <w:ilvl w:val="6"/>
          <w:numId w:val="57"/>
        </w:numPr>
        <w:jc w:val="both"/>
      </w:pPr>
      <w:r w:rsidRPr="00AB1EC8">
        <w:t xml:space="preserve">Minimum </w:t>
      </w:r>
      <w:r w:rsidR="00F75AFE" w:rsidRPr="00AB1EC8">
        <w:t xml:space="preserve">timeout setpoint – establishes the minimum timeout value when vacuum pressure is at or above this maximum pressure </w:t>
      </w:r>
      <w:r w:rsidRPr="00AB1EC8">
        <w:t>setpoint.</w:t>
      </w:r>
    </w:p>
    <w:p w:rsidR="00D701C5" w:rsidRPr="00AB1EC8" w:rsidRDefault="001D625B" w:rsidP="00C64AB3">
      <w:pPr>
        <w:pStyle w:val="lowernumericallevel"/>
        <w:keepLines w:val="0"/>
        <w:widowControl/>
        <w:jc w:val="both"/>
      </w:pPr>
      <w:r w:rsidRPr="00AB1EC8">
        <w:t xml:space="preserve">The active </w:t>
      </w:r>
      <w:r w:rsidR="00F75AFE" w:rsidRPr="00AB1EC8">
        <w:t>lift station timeout setpoint will automatically revert to the manual setpoint if communications between the affected electronic control panel and vacuum center are interrup</w:t>
      </w:r>
      <w:r w:rsidRPr="00AB1EC8">
        <w:t>ted for any reason.  The optimized setpoint shall be automatically restored when communications are restored.</w:t>
      </w:r>
    </w:p>
    <w:p w:rsidR="00D701C5" w:rsidRPr="00AB1EC8" w:rsidRDefault="001D625B" w:rsidP="00C64AB3">
      <w:pPr>
        <w:pStyle w:val="NumericalLevel0"/>
        <w:keepNext/>
        <w:keepLines w:val="0"/>
        <w:widowControl/>
        <w:numPr>
          <w:ilvl w:val="3"/>
          <w:numId w:val="41"/>
        </w:numPr>
        <w:tabs>
          <w:tab w:val="clear" w:pos="1476"/>
          <w:tab w:val="num" w:pos="1980"/>
        </w:tabs>
        <w:ind w:left="1980" w:hanging="540"/>
        <w:jc w:val="both"/>
      </w:pPr>
      <w:r w:rsidRPr="00AB1EC8">
        <w:t>Programmable Solenoid Valves</w:t>
      </w:r>
      <w:r w:rsidR="00F75AFE">
        <w:t>:</w:t>
      </w:r>
    </w:p>
    <w:p w:rsidR="00D701C5" w:rsidRPr="00AB1EC8" w:rsidRDefault="001D625B" w:rsidP="00C64AB3">
      <w:pPr>
        <w:pStyle w:val="lowernumericallevel"/>
        <w:keepLines w:val="0"/>
        <w:widowControl/>
        <w:numPr>
          <w:ilvl w:val="0"/>
          <w:numId w:val="42"/>
        </w:numPr>
        <w:ind w:left="2520" w:hanging="540"/>
        <w:jc w:val="both"/>
      </w:pPr>
      <w:r w:rsidRPr="00AB1EC8">
        <w:t xml:space="preserve">Each </w:t>
      </w:r>
      <w:r w:rsidR="00F75AFE" w:rsidRPr="00AB1EC8">
        <w:t xml:space="preserve">zone control panel </w:t>
      </w:r>
      <w:r w:rsidRPr="00AB1EC8">
        <w:t>sha</w:t>
      </w:r>
      <w:r w:rsidR="00661082" w:rsidRPr="00AB1EC8">
        <w:t>ll be capable of operating 4</w:t>
      </w:r>
      <w:r w:rsidRPr="00AB1EC8">
        <w:t xml:space="preserve"> independent and fully programmable solenoid valves that can be</w:t>
      </w:r>
      <w:r w:rsidR="00661082" w:rsidRPr="00AB1EC8">
        <w:t xml:space="preserve"> assigned to any of the 12</w:t>
      </w:r>
      <w:r w:rsidRPr="00AB1EC8">
        <w:t xml:space="preserve"> lift stations. </w:t>
      </w:r>
      <w:r w:rsidR="0041638D">
        <w:t>Provide c</w:t>
      </w:r>
      <w:r w:rsidRPr="00AB1EC8">
        <w:t>ontrol strategies to allow each of these valves to act as any one of the following:</w:t>
      </w:r>
    </w:p>
    <w:p w:rsidR="00D701C5" w:rsidRPr="00AB1EC8" w:rsidRDefault="00D701C5" w:rsidP="00C64AB3">
      <w:pPr>
        <w:pStyle w:val="lowestalphalevel"/>
        <w:keepLines w:val="0"/>
        <w:widowControl/>
        <w:numPr>
          <w:ilvl w:val="6"/>
          <w:numId w:val="60"/>
        </w:numPr>
        <w:jc w:val="both"/>
      </w:pPr>
      <w:r w:rsidRPr="00AB1EC8">
        <w:t>An accumulator rinse valve</w:t>
      </w:r>
      <w:r w:rsidR="00153E72" w:rsidRPr="00AB1EC8">
        <w:t>.</w:t>
      </w:r>
    </w:p>
    <w:p w:rsidR="00D701C5" w:rsidRPr="00AB1EC8" w:rsidRDefault="001D625B" w:rsidP="00C64AB3">
      <w:pPr>
        <w:pStyle w:val="lowestalphalevel"/>
        <w:keepLines w:val="0"/>
        <w:widowControl/>
        <w:numPr>
          <w:ilvl w:val="6"/>
          <w:numId w:val="60"/>
        </w:numPr>
        <w:jc w:val="both"/>
      </w:pPr>
      <w:r w:rsidRPr="00AB1EC8">
        <w:t>A temperature control valve</w:t>
      </w:r>
      <w:r w:rsidR="00153E72" w:rsidRPr="00AB1EC8">
        <w:t>.</w:t>
      </w:r>
    </w:p>
    <w:p w:rsidR="00D701C5" w:rsidRPr="00AB1EC8" w:rsidRDefault="001D625B" w:rsidP="00C64AB3">
      <w:pPr>
        <w:pStyle w:val="lowestalphalevel"/>
        <w:keepLines w:val="0"/>
        <w:widowControl/>
        <w:numPr>
          <w:ilvl w:val="6"/>
          <w:numId w:val="60"/>
        </w:numPr>
        <w:jc w:val="both"/>
      </w:pPr>
      <w:r w:rsidRPr="00AB1EC8">
        <w:t>A water supply safety valve.</w:t>
      </w:r>
    </w:p>
    <w:p w:rsidR="00D701C5" w:rsidRPr="00AB1EC8" w:rsidRDefault="00CE5157" w:rsidP="00C64AB3">
      <w:pPr>
        <w:pStyle w:val="CAPITALALPHALEVEL"/>
        <w:keepNext/>
        <w:keepLines w:val="0"/>
        <w:widowControl/>
        <w:jc w:val="both"/>
      </w:pPr>
      <w:r w:rsidRPr="00AB1EC8">
        <w:t>Zone</w:t>
      </w:r>
      <w:r w:rsidR="001D625B" w:rsidRPr="00AB1EC8">
        <w:t xml:space="preserve"> Control Panel and Lift Station OIT Configurations, Adjustments, and Functions</w:t>
      </w:r>
      <w:r w:rsidR="00F75AFE">
        <w:t>:</w:t>
      </w:r>
    </w:p>
    <w:p w:rsidR="00D701C5" w:rsidRPr="00AB1EC8" w:rsidRDefault="0041638D" w:rsidP="00C64AB3">
      <w:pPr>
        <w:pStyle w:val="NumericalLevel0"/>
        <w:keepNext/>
        <w:keepLines w:val="0"/>
        <w:widowControl/>
        <w:jc w:val="both"/>
      </w:pPr>
      <w:r>
        <w:t>Provide t</w:t>
      </w:r>
      <w:r w:rsidR="001D625B" w:rsidRPr="00AB1EC8">
        <w:t xml:space="preserve">he following </w:t>
      </w:r>
      <w:r w:rsidR="00F75AFE" w:rsidRPr="00AB1EC8">
        <w:t xml:space="preserve">zone control </w:t>
      </w:r>
      <w:r w:rsidR="001D625B" w:rsidRPr="00AB1EC8">
        <w:t xml:space="preserve">OIT functions for each </w:t>
      </w:r>
      <w:r w:rsidR="00F75AFE" w:rsidRPr="00AB1EC8">
        <w:t>zone control panel</w:t>
      </w:r>
      <w:r w:rsidR="00F75AFE">
        <w:t>:</w:t>
      </w:r>
    </w:p>
    <w:p w:rsidR="00D701C5" w:rsidRPr="00AB1EC8" w:rsidRDefault="001D625B" w:rsidP="00C64AB3">
      <w:pPr>
        <w:pStyle w:val="NumericalLevel0"/>
        <w:keepNext/>
        <w:keepLines w:val="0"/>
        <w:widowControl/>
        <w:numPr>
          <w:ilvl w:val="3"/>
          <w:numId w:val="43"/>
        </w:numPr>
        <w:tabs>
          <w:tab w:val="clear" w:pos="1476"/>
          <w:tab w:val="num" w:pos="1980"/>
        </w:tabs>
        <w:ind w:left="1980" w:hanging="540"/>
        <w:jc w:val="both"/>
      </w:pPr>
      <w:r w:rsidRPr="00AB1EC8">
        <w:t xml:space="preserve">General </w:t>
      </w:r>
      <w:r w:rsidR="00F75AFE" w:rsidRPr="00AB1EC8">
        <w:t xml:space="preserve">zone control panel and lift station overview screen </w:t>
      </w:r>
      <w:r w:rsidRPr="00AB1EC8">
        <w:t>to provide:</w:t>
      </w:r>
    </w:p>
    <w:p w:rsidR="00D701C5" w:rsidRPr="00AB1EC8" w:rsidRDefault="001D625B" w:rsidP="00C64AB3">
      <w:pPr>
        <w:pStyle w:val="lowernumericallevel"/>
        <w:keepLines w:val="0"/>
        <w:widowControl/>
        <w:numPr>
          <w:ilvl w:val="0"/>
          <w:numId w:val="23"/>
        </w:numPr>
        <w:ind w:left="2592" w:hanging="576"/>
        <w:jc w:val="both"/>
      </w:pPr>
      <w:r w:rsidRPr="00AB1EC8">
        <w:t xml:space="preserve">Visual indication of the ON-OFF status of all </w:t>
      </w:r>
      <w:r w:rsidR="00C448DA" w:rsidRPr="00AB1EC8">
        <w:t xml:space="preserve">lift </w:t>
      </w:r>
      <w:r w:rsidR="00F75AFE" w:rsidRPr="00AB1EC8">
        <w:t>stations enabled and configured for all zone control pane</w:t>
      </w:r>
      <w:r w:rsidRPr="00AB1EC8">
        <w:t>ls.</w:t>
      </w:r>
    </w:p>
    <w:p w:rsidR="00D701C5" w:rsidRPr="00AB1EC8" w:rsidRDefault="001D625B" w:rsidP="00C64AB3">
      <w:pPr>
        <w:pStyle w:val="lowernumericallevel"/>
        <w:keepLines w:val="0"/>
        <w:widowControl/>
        <w:jc w:val="both"/>
      </w:pPr>
      <w:r w:rsidRPr="00AB1EC8">
        <w:t xml:space="preserve">Manual </w:t>
      </w:r>
      <w:r w:rsidR="00F75AFE" w:rsidRPr="00AB1EC8">
        <w:t>activation of any lift station enabled and configured for any zone control pan</w:t>
      </w:r>
      <w:r w:rsidRPr="00AB1EC8">
        <w:t>el.</w:t>
      </w:r>
    </w:p>
    <w:p w:rsidR="00D701C5" w:rsidRPr="00AB1EC8" w:rsidRDefault="001D625B" w:rsidP="00C64AB3">
      <w:pPr>
        <w:pStyle w:val="lowernumericallevel"/>
        <w:keepLines w:val="0"/>
        <w:widowControl/>
        <w:jc w:val="both"/>
      </w:pPr>
      <w:r w:rsidRPr="00AB1EC8">
        <w:t xml:space="preserve">Visual indication of the alarms active </w:t>
      </w:r>
      <w:r w:rsidR="008E3F06" w:rsidRPr="00AB1EC8">
        <w:t>at</w:t>
      </w:r>
      <w:r w:rsidRPr="00AB1EC8">
        <w:t xml:space="preserve"> </w:t>
      </w:r>
      <w:r w:rsidR="00F75AFE" w:rsidRPr="00AB1EC8">
        <w:t>the zone control panel</w:t>
      </w:r>
      <w:r w:rsidRPr="00AB1EC8">
        <w:t>.</w:t>
      </w:r>
    </w:p>
    <w:p w:rsidR="00D701C5" w:rsidRPr="00AB1EC8" w:rsidRDefault="001D625B" w:rsidP="00C64AB3">
      <w:pPr>
        <w:pStyle w:val="lowernumericallevel"/>
        <w:keepLines w:val="0"/>
        <w:widowControl/>
        <w:jc w:val="both"/>
      </w:pPr>
      <w:r w:rsidRPr="00AB1EC8">
        <w:t xml:space="preserve">Access to </w:t>
      </w:r>
      <w:r w:rsidR="00F75AFE" w:rsidRPr="00AB1EC8">
        <w:t xml:space="preserve">any zone control panel overview </w:t>
      </w:r>
      <w:r w:rsidRPr="00AB1EC8">
        <w:t>screen.</w:t>
      </w:r>
    </w:p>
    <w:p w:rsidR="00D701C5" w:rsidRPr="00AB1EC8" w:rsidRDefault="001D625B" w:rsidP="00C64AB3">
      <w:pPr>
        <w:pStyle w:val="lowernumericallevel"/>
        <w:keepLines w:val="0"/>
        <w:widowControl/>
        <w:jc w:val="both"/>
      </w:pPr>
      <w:r w:rsidRPr="00AB1EC8">
        <w:t xml:space="preserve">Visual indication of </w:t>
      </w:r>
      <w:r w:rsidR="00F75AFE" w:rsidRPr="00AB1EC8">
        <w:t xml:space="preserve">the vacuum center </w:t>
      </w:r>
      <w:r w:rsidRPr="00AB1EC8">
        <w:t>vacuum pressure.</w:t>
      </w:r>
    </w:p>
    <w:p w:rsidR="00D701C5" w:rsidRPr="00AB1EC8" w:rsidRDefault="001D625B" w:rsidP="00C64AB3">
      <w:pPr>
        <w:pStyle w:val="NumericalLevel0"/>
        <w:keepNext/>
        <w:keepLines w:val="0"/>
        <w:widowControl/>
        <w:numPr>
          <w:ilvl w:val="3"/>
          <w:numId w:val="43"/>
        </w:numPr>
        <w:tabs>
          <w:tab w:val="clear" w:pos="1476"/>
          <w:tab w:val="num" w:pos="1980"/>
        </w:tabs>
        <w:ind w:left="1980" w:hanging="540"/>
        <w:jc w:val="both"/>
      </w:pPr>
      <w:r w:rsidRPr="00AB1EC8">
        <w:t xml:space="preserve">Individual </w:t>
      </w:r>
      <w:r w:rsidR="008E3F06" w:rsidRPr="00AB1EC8">
        <w:t>Zone</w:t>
      </w:r>
      <w:r w:rsidR="00CF6C40" w:rsidRPr="00AB1EC8">
        <w:t xml:space="preserve"> Control Overview and Status S</w:t>
      </w:r>
      <w:r w:rsidRPr="00AB1EC8">
        <w:t>creen</w:t>
      </w:r>
      <w:r w:rsidR="00F75AFE">
        <w:t>:</w:t>
      </w:r>
    </w:p>
    <w:p w:rsidR="008E3F06" w:rsidRPr="00AB1EC8" w:rsidRDefault="008E3F06" w:rsidP="00C64AB3">
      <w:pPr>
        <w:pStyle w:val="lowernumericallevel"/>
        <w:keepLines w:val="0"/>
        <w:widowControl/>
        <w:numPr>
          <w:ilvl w:val="0"/>
          <w:numId w:val="24"/>
        </w:numPr>
        <w:ind w:left="2592" w:hanging="576"/>
        <w:jc w:val="both"/>
      </w:pPr>
      <w:r w:rsidRPr="00AB1EC8">
        <w:t xml:space="preserve">Selector </w:t>
      </w:r>
      <w:r w:rsidR="00F75AFE" w:rsidRPr="00AB1EC8">
        <w:t xml:space="preserve">for the zone control panel lift </w:t>
      </w:r>
      <w:r w:rsidRPr="00AB1EC8">
        <w:t>permissive source.</w:t>
      </w:r>
    </w:p>
    <w:p w:rsidR="008E3F06" w:rsidRPr="00AB1EC8" w:rsidRDefault="008E3F06" w:rsidP="00C64AB3">
      <w:pPr>
        <w:pStyle w:val="lowernumericallevel"/>
        <w:keepLines w:val="0"/>
        <w:widowControl/>
        <w:jc w:val="both"/>
      </w:pPr>
      <w:r w:rsidRPr="00AB1EC8">
        <w:t xml:space="preserve">Access to </w:t>
      </w:r>
      <w:r w:rsidR="00F75AFE" w:rsidRPr="00AB1EC8">
        <w:t>the load factory default setpoint screen, where the default setpoints can be loaded for enabled lift stations for the zone control panel</w:t>
      </w:r>
      <w:r w:rsidRPr="00AB1EC8">
        <w:t>.</w:t>
      </w:r>
    </w:p>
    <w:p w:rsidR="008E3F06" w:rsidRPr="00AB1EC8" w:rsidRDefault="008E3F06" w:rsidP="00C64AB3">
      <w:pPr>
        <w:pStyle w:val="lowernumericallevel"/>
        <w:keepLines w:val="0"/>
        <w:widowControl/>
        <w:jc w:val="both"/>
      </w:pPr>
      <w:r w:rsidRPr="00AB1EC8">
        <w:lastRenderedPageBreak/>
        <w:t xml:space="preserve">Access to </w:t>
      </w:r>
      <w:r w:rsidR="00F75AFE" w:rsidRPr="00AB1EC8">
        <w:t>the programmable valve setup screens</w:t>
      </w:r>
      <w:r w:rsidRPr="00AB1EC8">
        <w:t>.</w:t>
      </w:r>
    </w:p>
    <w:p w:rsidR="008E3F06" w:rsidRPr="00AB1EC8" w:rsidRDefault="008E3F06" w:rsidP="00C64AB3">
      <w:pPr>
        <w:pStyle w:val="lowernumericallevel"/>
        <w:keepLines w:val="0"/>
        <w:widowControl/>
        <w:jc w:val="both"/>
      </w:pPr>
      <w:r w:rsidRPr="00AB1EC8">
        <w:t xml:space="preserve">Reset button for all </w:t>
      </w:r>
      <w:r w:rsidR="00F75AFE" w:rsidRPr="00AB1EC8">
        <w:t>active zone control panel ala</w:t>
      </w:r>
      <w:r w:rsidRPr="00AB1EC8">
        <w:t>rms.</w:t>
      </w:r>
    </w:p>
    <w:p w:rsidR="00D701C5" w:rsidRPr="00AB1EC8" w:rsidRDefault="001D625B" w:rsidP="00C64AB3">
      <w:pPr>
        <w:pStyle w:val="lowernumericallevel"/>
        <w:keepLines w:val="0"/>
        <w:widowControl/>
        <w:jc w:val="both"/>
      </w:pPr>
      <w:r w:rsidRPr="00AB1EC8">
        <w:t xml:space="preserve">Visual </w:t>
      </w:r>
      <w:r w:rsidR="00F75AFE" w:rsidRPr="00AB1EC8">
        <w:t>indication of the zone control panel’s communication status with the vacuum center</w:t>
      </w:r>
      <w:r w:rsidRPr="00AB1EC8">
        <w:t>.</w:t>
      </w:r>
    </w:p>
    <w:p w:rsidR="008E3F06" w:rsidRPr="00AB1EC8" w:rsidRDefault="008E3F06" w:rsidP="00C64AB3">
      <w:pPr>
        <w:pStyle w:val="lowernumericallevel"/>
        <w:keepLines w:val="0"/>
        <w:widowControl/>
        <w:jc w:val="both"/>
      </w:pPr>
      <w:r w:rsidRPr="00AB1EC8">
        <w:t>Enable/Disable s</w:t>
      </w:r>
      <w:r w:rsidR="00661082" w:rsidRPr="00AB1EC8">
        <w:t>elector for each of the 12</w:t>
      </w:r>
      <w:r w:rsidRPr="00AB1EC8">
        <w:t xml:space="preserve"> </w:t>
      </w:r>
      <w:r w:rsidR="00C448DA" w:rsidRPr="00AB1EC8">
        <w:t xml:space="preserve">lift stations </w:t>
      </w:r>
      <w:r w:rsidRPr="00AB1EC8">
        <w:t xml:space="preserve">configurable for the </w:t>
      </w:r>
      <w:r w:rsidR="00F75AFE" w:rsidRPr="00AB1EC8">
        <w:t>zone control panel</w:t>
      </w:r>
      <w:r w:rsidRPr="00AB1EC8">
        <w:t>.</w:t>
      </w:r>
    </w:p>
    <w:p w:rsidR="00D701C5" w:rsidRPr="00AB1EC8" w:rsidRDefault="001D625B" w:rsidP="00C64AB3">
      <w:pPr>
        <w:pStyle w:val="lowernumericallevel"/>
        <w:keepLines w:val="0"/>
        <w:widowControl/>
        <w:jc w:val="both"/>
      </w:pPr>
      <w:r w:rsidRPr="00AB1EC8">
        <w:t xml:space="preserve">Visual indication of the </w:t>
      </w:r>
      <w:r w:rsidR="00C448DA" w:rsidRPr="00AB1EC8">
        <w:t xml:space="preserve">lift station </w:t>
      </w:r>
      <w:r w:rsidRPr="00AB1EC8">
        <w:t xml:space="preserve">status for </w:t>
      </w:r>
      <w:r w:rsidR="00F75AFE" w:rsidRPr="00AB1EC8">
        <w:t>any lift station configured for the zone control panel</w:t>
      </w:r>
      <w:r w:rsidRPr="00AB1EC8">
        <w:t>.</w:t>
      </w:r>
    </w:p>
    <w:p w:rsidR="00D701C5" w:rsidRPr="00AB1EC8" w:rsidRDefault="001D625B" w:rsidP="00C64AB3">
      <w:pPr>
        <w:pStyle w:val="lowernumericallevel"/>
        <w:keepLines w:val="0"/>
        <w:widowControl/>
        <w:jc w:val="both"/>
      </w:pPr>
      <w:r w:rsidRPr="00AB1EC8">
        <w:t xml:space="preserve">Access to the </w:t>
      </w:r>
      <w:r w:rsidR="00C448DA">
        <w:t>zone control panel</w:t>
      </w:r>
      <w:r w:rsidR="00C448DA" w:rsidRPr="00AB1EC8">
        <w:t xml:space="preserve"> </w:t>
      </w:r>
      <w:r w:rsidR="008E3F06" w:rsidRPr="00AB1EC8">
        <w:t>configuration s</w:t>
      </w:r>
      <w:r w:rsidRPr="00AB1EC8">
        <w:t>creen(s).</w:t>
      </w:r>
    </w:p>
    <w:p w:rsidR="00D701C5" w:rsidRPr="00AB1EC8" w:rsidRDefault="0041638D" w:rsidP="00C64AB3">
      <w:pPr>
        <w:pStyle w:val="NumericalLevel0"/>
        <w:keepNext/>
        <w:keepLines w:val="0"/>
        <w:widowControl/>
        <w:jc w:val="both"/>
      </w:pPr>
      <w:r>
        <w:t>Provide t</w:t>
      </w:r>
      <w:r w:rsidR="00D701C5" w:rsidRPr="00AB1EC8">
        <w:t xml:space="preserve">he following screens and functions for </w:t>
      </w:r>
      <w:r w:rsidR="00F75AFE" w:rsidRPr="00AB1EC8">
        <w:t>each lift station within a zone control panel</w:t>
      </w:r>
      <w:r w:rsidR="00F75AFE">
        <w:t>:</w:t>
      </w:r>
    </w:p>
    <w:p w:rsidR="00D701C5" w:rsidRPr="00AB1EC8" w:rsidRDefault="001D625B" w:rsidP="00C64AB3">
      <w:pPr>
        <w:pStyle w:val="NumericalLevel0"/>
        <w:keepNext/>
        <w:keepLines w:val="0"/>
        <w:widowControl/>
        <w:numPr>
          <w:ilvl w:val="3"/>
          <w:numId w:val="44"/>
        </w:numPr>
        <w:tabs>
          <w:tab w:val="clear" w:pos="1476"/>
          <w:tab w:val="num" w:pos="1980"/>
        </w:tabs>
        <w:ind w:left="1980" w:hanging="540"/>
        <w:jc w:val="both"/>
      </w:pPr>
      <w:r w:rsidRPr="00AB1EC8">
        <w:t>Lift Station Overview Screen</w:t>
      </w:r>
      <w:r w:rsidR="00F75AFE">
        <w:t>.</w:t>
      </w:r>
    </w:p>
    <w:p w:rsidR="00D701C5" w:rsidRPr="00AB1EC8" w:rsidRDefault="001D625B" w:rsidP="00C64AB3">
      <w:pPr>
        <w:pStyle w:val="lowernumericallevel"/>
        <w:keepLines w:val="0"/>
        <w:widowControl/>
        <w:numPr>
          <w:ilvl w:val="0"/>
          <w:numId w:val="25"/>
        </w:numPr>
        <w:ind w:left="2592" w:hanging="576"/>
        <w:jc w:val="both"/>
      </w:pPr>
      <w:r w:rsidRPr="00AB1EC8">
        <w:t xml:space="preserve">Show activation status of the </w:t>
      </w:r>
      <w:r w:rsidR="00F75AFE" w:rsidRPr="00AB1EC8">
        <w:t>lift station</w:t>
      </w:r>
      <w:r w:rsidRPr="00AB1EC8">
        <w:t>.</w:t>
      </w:r>
    </w:p>
    <w:p w:rsidR="00D701C5" w:rsidRPr="00AB1EC8" w:rsidRDefault="001D625B" w:rsidP="00C64AB3">
      <w:pPr>
        <w:pStyle w:val="lowernumericallevel"/>
        <w:keepLines w:val="0"/>
        <w:widowControl/>
        <w:jc w:val="both"/>
      </w:pPr>
      <w:r w:rsidRPr="00AB1EC8">
        <w:t xml:space="preserve">Allow for manual activation of a </w:t>
      </w:r>
      <w:r w:rsidR="00F75AFE" w:rsidRPr="00AB1EC8">
        <w:t>lift station</w:t>
      </w:r>
      <w:r w:rsidRPr="00AB1EC8">
        <w:t>.</w:t>
      </w:r>
    </w:p>
    <w:p w:rsidR="00D701C5" w:rsidRPr="00AB1EC8" w:rsidRDefault="001D625B" w:rsidP="00C64AB3">
      <w:pPr>
        <w:pStyle w:val="lowernumericallevel"/>
        <w:keepLines w:val="0"/>
        <w:widowControl/>
        <w:jc w:val="both"/>
      </w:pPr>
      <w:r w:rsidRPr="00AB1EC8">
        <w:t xml:space="preserve">Allow for </w:t>
      </w:r>
      <w:r w:rsidR="00F75AFE" w:rsidRPr="00AB1EC8">
        <w:t xml:space="preserve">auto/manual selection of the timeout setpoint </w:t>
      </w:r>
      <w:r w:rsidRPr="00AB1EC8">
        <w:t>- tenths of seconds resolution.</w:t>
      </w:r>
    </w:p>
    <w:p w:rsidR="00D701C5" w:rsidRPr="00AB1EC8" w:rsidRDefault="001D625B" w:rsidP="00C64AB3">
      <w:pPr>
        <w:pStyle w:val="lowernumericallevel"/>
        <w:keepLines w:val="0"/>
        <w:widowControl/>
        <w:jc w:val="both"/>
      </w:pPr>
      <w:r w:rsidRPr="00AB1EC8">
        <w:t xml:space="preserve">Display the calculated </w:t>
      </w:r>
      <w:r w:rsidR="00F75AFE" w:rsidRPr="00AB1EC8">
        <w:t xml:space="preserve">timeout </w:t>
      </w:r>
      <w:r w:rsidRPr="00AB1EC8">
        <w:t>setpoint.</w:t>
      </w:r>
    </w:p>
    <w:p w:rsidR="00D701C5" w:rsidRPr="00AB1EC8" w:rsidRDefault="001D625B" w:rsidP="00C64AB3">
      <w:pPr>
        <w:pStyle w:val="lowernumericallevel"/>
        <w:keepLines w:val="0"/>
        <w:widowControl/>
        <w:jc w:val="both"/>
      </w:pPr>
      <w:r w:rsidRPr="00AB1EC8">
        <w:t xml:space="preserve">Allow for adjustment of the </w:t>
      </w:r>
      <w:r w:rsidR="00F75AFE" w:rsidRPr="00AB1EC8">
        <w:t xml:space="preserve">manual timeout </w:t>
      </w:r>
      <w:r w:rsidRPr="00AB1EC8">
        <w:t>setpoint.</w:t>
      </w:r>
    </w:p>
    <w:p w:rsidR="00D701C5" w:rsidRPr="00AB1EC8" w:rsidRDefault="001D625B" w:rsidP="00C64AB3">
      <w:pPr>
        <w:pStyle w:val="lowernumericallevel"/>
        <w:keepLines w:val="0"/>
        <w:widowControl/>
        <w:jc w:val="both"/>
      </w:pPr>
      <w:r w:rsidRPr="00AB1EC8">
        <w:t xml:space="preserve">Display the </w:t>
      </w:r>
      <w:r w:rsidR="00F75AFE" w:rsidRPr="00AB1EC8">
        <w:t xml:space="preserve">failsafe mode </w:t>
      </w:r>
      <w:r w:rsidRPr="00AB1EC8">
        <w:t>status.</w:t>
      </w:r>
    </w:p>
    <w:p w:rsidR="00D701C5" w:rsidRPr="00AB1EC8" w:rsidRDefault="001D625B" w:rsidP="00C64AB3">
      <w:pPr>
        <w:pStyle w:val="lowernumericallevel"/>
        <w:keepLines w:val="0"/>
        <w:widowControl/>
        <w:jc w:val="both"/>
      </w:pPr>
      <w:r w:rsidRPr="00AB1EC8">
        <w:t xml:space="preserve">Allow the </w:t>
      </w:r>
      <w:r w:rsidR="00F75AFE" w:rsidRPr="00AB1EC8">
        <w:t xml:space="preserve">failsafe mode to be off or, </w:t>
      </w:r>
      <w:r w:rsidR="00F16D3F" w:rsidRPr="00AB1EC8">
        <w:t>automatically or manually invoked.</w:t>
      </w:r>
    </w:p>
    <w:p w:rsidR="00D701C5" w:rsidRPr="00AB1EC8" w:rsidRDefault="001D625B" w:rsidP="00C64AB3">
      <w:pPr>
        <w:pStyle w:val="lowernumericallevel"/>
        <w:keepLines w:val="0"/>
        <w:widowControl/>
        <w:jc w:val="both"/>
      </w:pPr>
      <w:r w:rsidRPr="00AB1EC8">
        <w:t xml:space="preserve">Allow the </w:t>
      </w:r>
      <w:r w:rsidR="00F75AFE" w:rsidRPr="00AB1EC8">
        <w:t>On</w:t>
      </w:r>
      <w:r w:rsidR="00F75AFE">
        <w:t>-</w:t>
      </w:r>
      <w:r w:rsidR="00F75AFE" w:rsidRPr="00AB1EC8">
        <w:t>Too</w:t>
      </w:r>
      <w:r w:rsidR="00F75AFE">
        <w:t>-</w:t>
      </w:r>
      <w:r w:rsidR="00F75AFE" w:rsidRPr="00AB1EC8">
        <w:t xml:space="preserve">Long </w:t>
      </w:r>
      <w:r w:rsidRPr="00AB1EC8">
        <w:t xml:space="preserve">alarm feature to be </w:t>
      </w:r>
      <w:r w:rsidR="00F75AFE" w:rsidRPr="00AB1EC8">
        <w:t>enabled or disabled</w:t>
      </w:r>
      <w:r w:rsidRPr="00AB1EC8">
        <w:t>.</w:t>
      </w:r>
    </w:p>
    <w:p w:rsidR="00D701C5" w:rsidRPr="00AB1EC8" w:rsidRDefault="001D625B" w:rsidP="00C64AB3">
      <w:pPr>
        <w:pStyle w:val="lowernumericallevel"/>
        <w:keepLines w:val="0"/>
        <w:widowControl/>
        <w:jc w:val="both"/>
      </w:pPr>
      <w:r w:rsidRPr="00AB1EC8">
        <w:t xml:space="preserve">Display the status </w:t>
      </w:r>
      <w:r w:rsidR="00F16D3F" w:rsidRPr="00AB1EC8">
        <w:t xml:space="preserve">of the </w:t>
      </w:r>
      <w:r w:rsidR="00F75AFE" w:rsidRPr="00AB1EC8">
        <w:t>On</w:t>
      </w:r>
      <w:r w:rsidR="00F75AFE">
        <w:t>-</w:t>
      </w:r>
      <w:r w:rsidR="00F75AFE" w:rsidRPr="00AB1EC8">
        <w:t>Too</w:t>
      </w:r>
      <w:r w:rsidR="00F75AFE">
        <w:t>-</w:t>
      </w:r>
      <w:r w:rsidR="00F75AFE" w:rsidRPr="00AB1EC8">
        <w:t xml:space="preserve">Long </w:t>
      </w:r>
      <w:r w:rsidR="00F16D3F" w:rsidRPr="00AB1EC8">
        <w:t>alarm</w:t>
      </w:r>
      <w:r w:rsidRPr="00AB1EC8">
        <w:t>.</w:t>
      </w:r>
    </w:p>
    <w:p w:rsidR="00F16D3F" w:rsidRPr="00AB1EC8" w:rsidRDefault="00F16D3F" w:rsidP="00C64AB3">
      <w:pPr>
        <w:pStyle w:val="lowernumericallevel"/>
        <w:keepLines w:val="0"/>
        <w:widowControl/>
        <w:jc w:val="both"/>
      </w:pPr>
      <w:r w:rsidRPr="00AB1EC8">
        <w:t xml:space="preserve">Allow for adjustment of the </w:t>
      </w:r>
      <w:r w:rsidR="00F75AFE" w:rsidRPr="00AB1EC8">
        <w:t xml:space="preserve">lift input time delay </w:t>
      </w:r>
      <w:r w:rsidRPr="00AB1EC8">
        <w:t>setpoint.</w:t>
      </w:r>
    </w:p>
    <w:p w:rsidR="00D701C5" w:rsidRPr="00AB1EC8" w:rsidRDefault="001D625B" w:rsidP="00C64AB3">
      <w:pPr>
        <w:pStyle w:val="lowernumericallevel"/>
        <w:keepLines w:val="0"/>
        <w:widowControl/>
        <w:jc w:val="both"/>
      </w:pPr>
      <w:r w:rsidRPr="00AB1EC8">
        <w:t xml:space="preserve">Display the total number of </w:t>
      </w:r>
      <w:r w:rsidR="00F75AFE" w:rsidRPr="00AB1EC8">
        <w:t xml:space="preserve">lift station </w:t>
      </w:r>
      <w:r w:rsidRPr="00AB1EC8">
        <w:t>activations since the system was commissioned.</w:t>
      </w:r>
    </w:p>
    <w:p w:rsidR="00D701C5" w:rsidRPr="00AB1EC8" w:rsidRDefault="001D625B" w:rsidP="00C64AB3">
      <w:pPr>
        <w:pStyle w:val="lowernumericallevel"/>
        <w:keepLines w:val="0"/>
        <w:widowControl/>
        <w:jc w:val="both"/>
      </w:pPr>
      <w:r w:rsidRPr="00AB1EC8">
        <w:t xml:space="preserve">Allow for Auto/Off selection of End of Day Drain </w:t>
      </w:r>
      <w:r w:rsidR="00F75AFE" w:rsidRPr="00AB1EC8">
        <w:t>feature</w:t>
      </w:r>
      <w:r w:rsidRPr="00AB1EC8">
        <w:t>.</w:t>
      </w:r>
    </w:p>
    <w:p w:rsidR="00D701C5" w:rsidRPr="00AB1EC8" w:rsidRDefault="001D625B" w:rsidP="00C64AB3">
      <w:pPr>
        <w:pStyle w:val="lowernumericallevel"/>
        <w:keepLines w:val="0"/>
        <w:widowControl/>
        <w:jc w:val="both"/>
      </w:pPr>
      <w:r w:rsidRPr="00AB1EC8">
        <w:t>Allow for End of Day Drain feature activation time adjustment.</w:t>
      </w:r>
    </w:p>
    <w:p w:rsidR="00D701C5" w:rsidRPr="00AB1EC8" w:rsidRDefault="001D625B" w:rsidP="00C64AB3">
      <w:pPr>
        <w:pStyle w:val="NumericalLevel0"/>
        <w:keepNext/>
        <w:keepLines w:val="0"/>
        <w:widowControl/>
        <w:numPr>
          <w:ilvl w:val="3"/>
          <w:numId w:val="44"/>
        </w:numPr>
        <w:tabs>
          <w:tab w:val="clear" w:pos="1476"/>
          <w:tab w:val="num" w:pos="1980"/>
        </w:tabs>
        <w:ind w:left="1980" w:hanging="540"/>
        <w:jc w:val="both"/>
      </w:pPr>
      <w:r w:rsidRPr="00AB1EC8">
        <w:t xml:space="preserve">Lift </w:t>
      </w:r>
      <w:r w:rsidR="00F75AFE" w:rsidRPr="00AB1EC8">
        <w:t xml:space="preserve">station setpoint </w:t>
      </w:r>
      <w:r w:rsidRPr="00AB1EC8">
        <w:t>configuration and adjustment screen.</w:t>
      </w:r>
    </w:p>
    <w:p w:rsidR="00D701C5" w:rsidRPr="00AB1EC8" w:rsidRDefault="001D625B" w:rsidP="00C64AB3">
      <w:pPr>
        <w:pStyle w:val="lowernumericallevel"/>
        <w:keepLines w:val="0"/>
        <w:widowControl/>
        <w:numPr>
          <w:ilvl w:val="0"/>
          <w:numId w:val="26"/>
        </w:numPr>
        <w:ind w:left="2592" w:hanging="576"/>
        <w:jc w:val="both"/>
      </w:pPr>
      <w:r w:rsidRPr="00AB1EC8">
        <w:t xml:space="preserve">Provide adjustment of </w:t>
      </w:r>
      <w:r w:rsidR="00F75AFE" w:rsidRPr="00AB1EC8">
        <w:t xml:space="preserve">the minimum activation pressure - tenths of inches </w:t>
      </w:r>
      <w:r w:rsidRPr="00AB1EC8">
        <w:t>Hg resolution.</w:t>
      </w:r>
    </w:p>
    <w:p w:rsidR="00D701C5" w:rsidRPr="00AB1EC8" w:rsidRDefault="001D625B" w:rsidP="00C64AB3">
      <w:pPr>
        <w:pStyle w:val="lowernumericallevel"/>
        <w:keepLines w:val="0"/>
        <w:widowControl/>
        <w:jc w:val="both"/>
      </w:pPr>
      <w:r w:rsidRPr="00AB1EC8">
        <w:t xml:space="preserve">Provide adjustment of </w:t>
      </w:r>
      <w:r w:rsidR="00F75AFE" w:rsidRPr="00AB1EC8">
        <w:t xml:space="preserve">the low activation pressure delay </w:t>
      </w:r>
      <w:r w:rsidRPr="00AB1EC8">
        <w:t>- tenths of seconds resolution.</w:t>
      </w:r>
    </w:p>
    <w:p w:rsidR="00D701C5" w:rsidRPr="00AB1EC8" w:rsidRDefault="001D625B" w:rsidP="00C64AB3">
      <w:pPr>
        <w:pStyle w:val="lowernumericallevel"/>
        <w:keepLines w:val="0"/>
        <w:widowControl/>
        <w:jc w:val="both"/>
      </w:pPr>
      <w:r w:rsidRPr="00AB1EC8">
        <w:t xml:space="preserve">Provide adjustment of the </w:t>
      </w:r>
      <w:r w:rsidR="00F75AFE" w:rsidRPr="00AB1EC8">
        <w:t>Input</w:t>
      </w:r>
      <w:r w:rsidR="00F75AFE">
        <w:t>-</w:t>
      </w:r>
      <w:r w:rsidR="00F75AFE" w:rsidRPr="00AB1EC8">
        <w:t>On</w:t>
      </w:r>
      <w:r w:rsidR="00F75AFE">
        <w:t>-</w:t>
      </w:r>
      <w:r w:rsidR="00F75AFE" w:rsidRPr="00AB1EC8">
        <w:t>Too</w:t>
      </w:r>
      <w:r w:rsidR="00F75AFE">
        <w:t>-</w:t>
      </w:r>
      <w:r w:rsidR="00F75AFE" w:rsidRPr="00AB1EC8">
        <w:t xml:space="preserve">Long </w:t>
      </w:r>
      <w:r w:rsidRPr="00AB1EC8">
        <w:t>alarm delay - seconds resolution.</w:t>
      </w:r>
    </w:p>
    <w:p w:rsidR="00D701C5" w:rsidRPr="00AB1EC8" w:rsidRDefault="001D625B" w:rsidP="00C64AB3">
      <w:pPr>
        <w:pStyle w:val="lowernumericallevel"/>
        <w:keepLines w:val="0"/>
        <w:widowControl/>
        <w:jc w:val="both"/>
      </w:pPr>
      <w:r w:rsidRPr="00AB1EC8">
        <w:t xml:space="preserve">Provide adjustment of the </w:t>
      </w:r>
      <w:r w:rsidR="00F75AFE" w:rsidRPr="00AB1EC8">
        <w:t xml:space="preserve">Failsafe Wait Interval </w:t>
      </w:r>
      <w:r w:rsidRPr="00AB1EC8">
        <w:t>- minutes resolution.</w:t>
      </w:r>
    </w:p>
    <w:p w:rsidR="00D701C5" w:rsidRPr="00AB1EC8" w:rsidRDefault="001D625B" w:rsidP="00C64AB3">
      <w:pPr>
        <w:pStyle w:val="lowernumericallevel"/>
        <w:keepLines w:val="0"/>
        <w:widowControl/>
        <w:jc w:val="both"/>
      </w:pPr>
      <w:r w:rsidRPr="00AB1EC8">
        <w:t xml:space="preserve">Provide adjustment of the </w:t>
      </w:r>
      <w:r w:rsidR="00F75AFE" w:rsidRPr="00AB1EC8">
        <w:t xml:space="preserve">calculated timeout minimum pressure </w:t>
      </w:r>
      <w:r w:rsidRPr="00AB1EC8">
        <w:t>- tenths of inches Hg resolution.</w:t>
      </w:r>
    </w:p>
    <w:p w:rsidR="00D701C5" w:rsidRPr="00AB1EC8" w:rsidRDefault="001D625B" w:rsidP="00C64AB3">
      <w:pPr>
        <w:pStyle w:val="lowernumericallevel"/>
        <w:keepLines w:val="0"/>
        <w:widowControl/>
        <w:jc w:val="both"/>
      </w:pPr>
      <w:r w:rsidRPr="00AB1EC8">
        <w:t xml:space="preserve">Provide adjustment of the </w:t>
      </w:r>
      <w:r w:rsidR="00F75AFE" w:rsidRPr="00AB1EC8">
        <w:t xml:space="preserve">calculated maximum timeout runtime </w:t>
      </w:r>
      <w:r w:rsidRPr="00AB1EC8">
        <w:t>- tenths of seconds resolution.</w:t>
      </w:r>
    </w:p>
    <w:p w:rsidR="00D701C5" w:rsidRPr="00AB1EC8" w:rsidRDefault="001D625B" w:rsidP="00C64AB3">
      <w:pPr>
        <w:pStyle w:val="lowernumericallevel"/>
        <w:keepLines w:val="0"/>
        <w:widowControl/>
        <w:jc w:val="both"/>
      </w:pPr>
      <w:r w:rsidRPr="00AB1EC8">
        <w:t xml:space="preserve">Provide adjustment of the </w:t>
      </w:r>
      <w:r w:rsidR="00F75AFE" w:rsidRPr="00AB1EC8">
        <w:t xml:space="preserve">calculated maximum timeout pressure </w:t>
      </w:r>
      <w:r w:rsidRPr="00AB1EC8">
        <w:t>- tenths of inches Hg resolution.</w:t>
      </w:r>
    </w:p>
    <w:p w:rsidR="00D701C5" w:rsidRPr="00AB1EC8" w:rsidRDefault="001D625B" w:rsidP="00C64AB3">
      <w:pPr>
        <w:pStyle w:val="lowernumericallevel"/>
        <w:keepLines w:val="0"/>
        <w:widowControl/>
        <w:jc w:val="both"/>
      </w:pPr>
      <w:r w:rsidRPr="00AB1EC8">
        <w:t xml:space="preserve">Provide adjustment of the </w:t>
      </w:r>
      <w:r w:rsidR="00F75AFE" w:rsidRPr="00AB1EC8">
        <w:t xml:space="preserve">calculated minimum timeout runtime </w:t>
      </w:r>
      <w:r w:rsidRPr="00AB1EC8">
        <w:t>- tenths of second resolution.</w:t>
      </w:r>
    </w:p>
    <w:p w:rsidR="00D701C5" w:rsidRPr="00AB1EC8" w:rsidRDefault="001D625B" w:rsidP="00C64AB3">
      <w:pPr>
        <w:pStyle w:val="lowernumericallevel"/>
        <w:keepLines w:val="0"/>
        <w:widowControl/>
        <w:jc w:val="both"/>
      </w:pPr>
      <w:r w:rsidRPr="00AB1EC8">
        <w:t xml:space="preserve">Provide adjustment for the End of Day Drain </w:t>
      </w:r>
      <w:r w:rsidR="00F75AFE" w:rsidRPr="00AB1EC8">
        <w:t xml:space="preserve">feature </w:t>
      </w:r>
      <w:r w:rsidRPr="00AB1EC8">
        <w:t>– hours and minutes.</w:t>
      </w:r>
    </w:p>
    <w:p w:rsidR="00D701C5" w:rsidRPr="00AB1EC8" w:rsidRDefault="001D625B" w:rsidP="00C64AB3">
      <w:pPr>
        <w:pStyle w:val="lowernumericallevel"/>
        <w:keepLines w:val="0"/>
        <w:widowControl/>
        <w:jc w:val="both"/>
      </w:pPr>
      <w:r w:rsidRPr="00AB1EC8">
        <w:t xml:space="preserve">Display the </w:t>
      </w:r>
      <w:r w:rsidR="00F75AFE" w:rsidRPr="00AB1EC8">
        <w:t>active vacuum pressure being transmitted by the vacuum cent</w:t>
      </w:r>
      <w:r w:rsidRPr="00AB1EC8">
        <w:t>er.</w:t>
      </w:r>
    </w:p>
    <w:p w:rsidR="00D701C5" w:rsidRPr="00AB1EC8" w:rsidRDefault="001D625B" w:rsidP="00C64AB3">
      <w:pPr>
        <w:pStyle w:val="lowernumericallevel"/>
        <w:keepLines w:val="0"/>
        <w:widowControl/>
        <w:jc w:val="both"/>
      </w:pPr>
      <w:r w:rsidRPr="00AB1EC8">
        <w:t xml:space="preserve">Display </w:t>
      </w:r>
      <w:r w:rsidR="00F75AFE" w:rsidRPr="00AB1EC8">
        <w:t xml:space="preserve">the calculated timeout </w:t>
      </w:r>
      <w:r w:rsidRPr="00AB1EC8">
        <w:t>setpoint.</w:t>
      </w:r>
    </w:p>
    <w:p w:rsidR="00D701C5" w:rsidRPr="00AB1EC8" w:rsidRDefault="001D625B" w:rsidP="00C64AB3">
      <w:pPr>
        <w:pStyle w:val="NumericalLevel0"/>
        <w:keepNext/>
        <w:keepLines w:val="0"/>
        <w:widowControl/>
        <w:numPr>
          <w:ilvl w:val="3"/>
          <w:numId w:val="44"/>
        </w:numPr>
        <w:tabs>
          <w:tab w:val="clear" w:pos="1476"/>
          <w:tab w:val="num" w:pos="1980"/>
        </w:tabs>
        <w:ind w:left="1980" w:hanging="540"/>
        <w:jc w:val="both"/>
      </w:pPr>
      <w:r w:rsidRPr="00AB1EC8">
        <w:t xml:space="preserve">Lift </w:t>
      </w:r>
      <w:r w:rsidR="00F75AFE" w:rsidRPr="00AB1EC8">
        <w:t xml:space="preserve">station programmable solenoid valve setup (typical </w:t>
      </w:r>
      <w:r w:rsidRPr="00AB1EC8">
        <w:t>for each of 4 valves)</w:t>
      </w:r>
      <w:r w:rsidR="00F75AFE">
        <w:t>.</w:t>
      </w:r>
    </w:p>
    <w:p w:rsidR="00D701C5" w:rsidRPr="00AB1EC8" w:rsidRDefault="001D625B" w:rsidP="00C64AB3">
      <w:pPr>
        <w:pStyle w:val="lowernumericallevel"/>
        <w:keepNext/>
        <w:keepLines w:val="0"/>
        <w:widowControl/>
        <w:numPr>
          <w:ilvl w:val="0"/>
          <w:numId w:val="27"/>
        </w:numPr>
        <w:ind w:left="2592" w:hanging="576"/>
        <w:jc w:val="both"/>
      </w:pPr>
      <w:r w:rsidRPr="00AB1EC8">
        <w:t>Allow each valve to be configured for a specific mode of operation</w:t>
      </w:r>
      <w:r w:rsidR="00F75AFE">
        <w:t>:</w:t>
      </w:r>
    </w:p>
    <w:p w:rsidR="00D701C5" w:rsidRPr="00AB1EC8" w:rsidRDefault="00D701C5" w:rsidP="00C64AB3">
      <w:pPr>
        <w:pStyle w:val="lowestalphalevel"/>
        <w:keepLines w:val="0"/>
        <w:widowControl/>
        <w:numPr>
          <w:ilvl w:val="0"/>
          <w:numId w:val="58"/>
        </w:numPr>
        <w:tabs>
          <w:tab w:val="left" w:pos="3240"/>
        </w:tabs>
        <w:ind w:left="3240" w:hanging="630"/>
        <w:jc w:val="both"/>
      </w:pPr>
      <w:r w:rsidRPr="00AB1EC8">
        <w:t>None</w:t>
      </w:r>
      <w:r w:rsidR="00F75AFE">
        <w:t>.</w:t>
      </w:r>
    </w:p>
    <w:p w:rsidR="00D701C5" w:rsidRPr="00AB1EC8" w:rsidRDefault="001D625B" w:rsidP="00C64AB3">
      <w:pPr>
        <w:pStyle w:val="lowestalphalevel"/>
        <w:keepLines w:val="0"/>
        <w:widowControl/>
        <w:numPr>
          <w:ilvl w:val="0"/>
          <w:numId w:val="58"/>
        </w:numPr>
        <w:tabs>
          <w:tab w:val="left" w:pos="3240"/>
        </w:tabs>
        <w:ind w:left="3240" w:hanging="630"/>
        <w:jc w:val="both"/>
      </w:pPr>
      <w:r w:rsidRPr="00AB1EC8">
        <w:t>Rinse</w:t>
      </w:r>
      <w:r w:rsidR="00F75AFE">
        <w:t>.</w:t>
      </w:r>
    </w:p>
    <w:p w:rsidR="00D701C5" w:rsidRPr="00AB1EC8" w:rsidRDefault="001D625B" w:rsidP="00C64AB3">
      <w:pPr>
        <w:pStyle w:val="lowestalphalevel"/>
        <w:keepLines w:val="0"/>
        <w:widowControl/>
        <w:numPr>
          <w:ilvl w:val="0"/>
          <w:numId w:val="58"/>
        </w:numPr>
        <w:tabs>
          <w:tab w:val="left" w:pos="3240"/>
        </w:tabs>
        <w:ind w:left="3240" w:hanging="630"/>
        <w:jc w:val="both"/>
      </w:pPr>
      <w:r w:rsidRPr="00AB1EC8">
        <w:t>Temperature Control</w:t>
      </w:r>
      <w:r w:rsidR="00F75AFE">
        <w:t>.</w:t>
      </w:r>
    </w:p>
    <w:p w:rsidR="00D701C5" w:rsidRPr="00AB1EC8" w:rsidRDefault="001D625B" w:rsidP="00C64AB3">
      <w:pPr>
        <w:pStyle w:val="lowestalphalevel"/>
        <w:keepLines w:val="0"/>
        <w:widowControl/>
        <w:numPr>
          <w:ilvl w:val="0"/>
          <w:numId w:val="58"/>
        </w:numPr>
        <w:tabs>
          <w:tab w:val="left" w:pos="3240"/>
        </w:tabs>
        <w:ind w:left="3240" w:hanging="630"/>
        <w:jc w:val="both"/>
      </w:pPr>
      <w:r w:rsidRPr="00AB1EC8">
        <w:lastRenderedPageBreak/>
        <w:t>Safety Valve</w:t>
      </w:r>
      <w:r w:rsidR="00F75AFE">
        <w:t>.</w:t>
      </w:r>
    </w:p>
    <w:p w:rsidR="00F16D3F" w:rsidRPr="00AB1EC8" w:rsidRDefault="00F16D3F" w:rsidP="00C64AB3">
      <w:pPr>
        <w:pStyle w:val="lowernumericallevel"/>
        <w:keepNext/>
        <w:keepLines w:val="0"/>
        <w:widowControl/>
        <w:jc w:val="both"/>
      </w:pPr>
      <w:r w:rsidRPr="00AB1EC8">
        <w:t>Once the mode assignment is complete, allow each valve to be configured for the specific mode of operation as follows:</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Rinse</w:t>
      </w:r>
      <w:r w:rsidR="00F75AFE">
        <w:t>.</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 xml:space="preserve">Assign the </w:t>
      </w:r>
      <w:r w:rsidR="00D57D4B" w:rsidRPr="00AB1EC8">
        <w:t xml:space="preserve">lift </w:t>
      </w:r>
      <w:r w:rsidRPr="00AB1EC8">
        <w:t>number which the valve is to follow.  The solenoid valve shall activate any time the lift activates</w:t>
      </w:r>
      <w:r w:rsidR="00D57D4B">
        <w:t>.</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 xml:space="preserve">Allow the rinse valve to be operated for </w:t>
      </w:r>
      <w:proofErr w:type="gramStart"/>
      <w:r w:rsidRPr="00AB1EC8">
        <w:t>a period of time</w:t>
      </w:r>
      <w:proofErr w:type="gramEnd"/>
      <w:r w:rsidRPr="00AB1EC8">
        <w:t xml:space="preserve"> between lift activations by assigning a rinse schedule and duration.</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 xml:space="preserve">Allow the rinse valve to activate every time the </w:t>
      </w:r>
      <w:r w:rsidR="00D57D4B" w:rsidRPr="00AB1EC8">
        <w:t>lift station activates, or on a specific interval of lift activatio</w:t>
      </w:r>
      <w:r w:rsidRPr="00AB1EC8">
        <w:t>ns.</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 xml:space="preserve">Allow rinse valve to be automatically turned </w:t>
      </w:r>
      <w:r w:rsidR="00D57D4B" w:rsidRPr="00AB1EC8">
        <w:t xml:space="preserve">off if a high level </w:t>
      </w:r>
      <w:r w:rsidRPr="00AB1EC8">
        <w:t>in the accumulator occurs.</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 xml:space="preserve">Temperature </w:t>
      </w:r>
      <w:r w:rsidR="00D57D4B" w:rsidRPr="00AB1EC8">
        <w:t>control valve</w:t>
      </w:r>
      <w:r w:rsidR="00D57D4B">
        <w:t>.</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Assign the lift number which the temperature control valve is to follow.</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Assign the analog input channel the control strategy is to use for the temperature control function.</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Enable/Disable the associated extraction valve if the vessel temperature exceeds a programmed high temperature value.</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Assign the temperature control strategy to be employed – heating or cooling.</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Deactivate the valve if the vessel is experiencing a high level alarm.</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Activate the valve based on the measured temperature.</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Establish the heating or cooling start setpoint.</w:t>
      </w:r>
    </w:p>
    <w:p w:rsidR="00F16D3F" w:rsidRPr="00AB1EC8" w:rsidRDefault="00F16D3F" w:rsidP="00C64AB3">
      <w:pPr>
        <w:pStyle w:val="lowestalphalevel"/>
        <w:keepLines w:val="0"/>
        <w:widowControl/>
        <w:numPr>
          <w:ilvl w:val="0"/>
          <w:numId w:val="63"/>
        </w:numPr>
        <w:tabs>
          <w:tab w:val="left" w:pos="3240"/>
        </w:tabs>
        <w:ind w:left="3240" w:hanging="630"/>
        <w:jc w:val="both"/>
      </w:pPr>
      <w:r w:rsidRPr="00AB1EC8">
        <w:t>Establish the heating or cooling offset stop setpoint.</w:t>
      </w:r>
    </w:p>
    <w:p w:rsidR="00CF6C40" w:rsidRPr="00AB1EC8" w:rsidRDefault="00F16D3F" w:rsidP="00C64AB3">
      <w:pPr>
        <w:pStyle w:val="lowestalphalevel"/>
        <w:keepLines w:val="0"/>
        <w:widowControl/>
        <w:numPr>
          <w:ilvl w:val="0"/>
          <w:numId w:val="63"/>
        </w:numPr>
        <w:tabs>
          <w:tab w:val="left" w:pos="3240"/>
        </w:tabs>
        <w:ind w:left="3240" w:hanging="630"/>
        <w:jc w:val="both"/>
      </w:pPr>
      <w:r w:rsidRPr="00AB1EC8">
        <w:t>Enable/Disable activation of the heating valve when the lift activates.</w:t>
      </w:r>
    </w:p>
    <w:p w:rsidR="00F16D3F" w:rsidRPr="00AB1EC8" w:rsidRDefault="00F16D3F" w:rsidP="00C64AB3">
      <w:pPr>
        <w:pStyle w:val="lowernumericallevel"/>
        <w:keepNext/>
        <w:keepLines w:val="0"/>
        <w:widowControl/>
      </w:pPr>
      <w:r w:rsidRPr="00AB1EC8">
        <w:t xml:space="preserve">Safety </w:t>
      </w:r>
      <w:r w:rsidR="00D57D4B" w:rsidRPr="00AB1EC8">
        <w:t>supply valve</w:t>
      </w:r>
      <w:r w:rsidR="00C64AB3">
        <w:t>:</w:t>
      </w:r>
    </w:p>
    <w:p w:rsidR="00F16D3F" w:rsidRPr="00AB1EC8" w:rsidRDefault="00F16D3F" w:rsidP="00C64AB3">
      <w:pPr>
        <w:pStyle w:val="lowestalphalevel"/>
        <w:keepLines w:val="0"/>
        <w:widowControl/>
        <w:numPr>
          <w:ilvl w:val="0"/>
          <w:numId w:val="64"/>
        </w:numPr>
        <w:tabs>
          <w:tab w:val="left" w:pos="3240"/>
        </w:tabs>
        <w:ind w:left="3240" w:hanging="630"/>
        <w:jc w:val="both"/>
      </w:pPr>
      <w:r w:rsidRPr="00AB1EC8">
        <w:t>Assign the lift number which the safety supply valve is to follow.</w:t>
      </w:r>
    </w:p>
    <w:p w:rsidR="00F16D3F" w:rsidRPr="00AB1EC8" w:rsidRDefault="00F16D3F" w:rsidP="00C64AB3">
      <w:pPr>
        <w:pStyle w:val="lowestalphalevel"/>
        <w:keepLines w:val="0"/>
        <w:widowControl/>
        <w:numPr>
          <w:ilvl w:val="0"/>
          <w:numId w:val="64"/>
        </w:numPr>
        <w:tabs>
          <w:tab w:val="left" w:pos="3240"/>
        </w:tabs>
        <w:ind w:left="3240" w:hanging="630"/>
        <w:jc w:val="both"/>
      </w:pPr>
      <w:r w:rsidRPr="00AB1EC8">
        <w:t>Enable/Disable the feature.</w:t>
      </w:r>
    </w:p>
    <w:p w:rsidR="00F16D3F" w:rsidRPr="00AB1EC8" w:rsidRDefault="00F16D3F" w:rsidP="00C64AB3">
      <w:pPr>
        <w:pStyle w:val="lowestalphalevel"/>
        <w:keepLines w:val="0"/>
        <w:widowControl/>
        <w:numPr>
          <w:ilvl w:val="0"/>
          <w:numId w:val="64"/>
        </w:numPr>
        <w:tabs>
          <w:tab w:val="left" w:pos="3240"/>
        </w:tabs>
        <w:ind w:left="3240" w:hanging="630"/>
        <w:jc w:val="both"/>
      </w:pPr>
      <w:r w:rsidRPr="00AB1EC8">
        <w:t>Enable/Disable “Too Many Activations within Time Period</w:t>
      </w:r>
      <w:r w:rsidR="00D57D4B">
        <w:t>.</w:t>
      </w:r>
      <w:r w:rsidRPr="00AB1EC8">
        <w:t>”</w:t>
      </w:r>
    </w:p>
    <w:p w:rsidR="00F16D3F" w:rsidRPr="00AB1EC8" w:rsidRDefault="00F16D3F" w:rsidP="00C64AB3">
      <w:pPr>
        <w:pStyle w:val="lowestalphalevel"/>
        <w:keepLines w:val="0"/>
        <w:widowControl/>
        <w:numPr>
          <w:ilvl w:val="0"/>
          <w:numId w:val="64"/>
        </w:numPr>
        <w:tabs>
          <w:tab w:val="left" w:pos="3240"/>
        </w:tabs>
        <w:ind w:left="3240" w:hanging="630"/>
        <w:jc w:val="both"/>
      </w:pPr>
      <w:r w:rsidRPr="00AB1EC8">
        <w:t xml:space="preserve">Establish the number of activations within </w:t>
      </w:r>
      <w:proofErr w:type="gramStart"/>
      <w:r w:rsidRPr="00AB1EC8">
        <w:t>a time period</w:t>
      </w:r>
      <w:proofErr w:type="gramEnd"/>
      <w:r w:rsidRPr="00AB1EC8">
        <w:t xml:space="preserve"> that initiates the “Too Many Activations” alarm.</w:t>
      </w:r>
    </w:p>
    <w:p w:rsidR="00F16D3F" w:rsidRPr="00AB1EC8" w:rsidRDefault="00F16D3F" w:rsidP="00C64AB3">
      <w:pPr>
        <w:pStyle w:val="lowestalphalevel"/>
        <w:keepLines w:val="0"/>
        <w:widowControl/>
        <w:numPr>
          <w:ilvl w:val="0"/>
          <w:numId w:val="64"/>
        </w:numPr>
        <w:tabs>
          <w:tab w:val="left" w:pos="3240"/>
        </w:tabs>
        <w:ind w:left="3240" w:hanging="630"/>
        <w:jc w:val="both"/>
      </w:pPr>
      <w:r w:rsidRPr="00AB1EC8">
        <w:t xml:space="preserve">Establish the </w:t>
      </w:r>
      <w:proofErr w:type="gramStart"/>
      <w:r w:rsidRPr="00AB1EC8">
        <w:t>time period</w:t>
      </w:r>
      <w:proofErr w:type="gramEnd"/>
      <w:r w:rsidRPr="00AB1EC8">
        <w:t xml:space="preserve"> through which the “Too Many Activations” evaluation is made.</w:t>
      </w:r>
    </w:p>
    <w:p w:rsidR="00F16D3F" w:rsidRPr="00AB1EC8" w:rsidRDefault="00F16D3F" w:rsidP="00C64AB3">
      <w:pPr>
        <w:pStyle w:val="lowestalphalevel"/>
        <w:keepLines w:val="0"/>
        <w:widowControl/>
        <w:numPr>
          <w:ilvl w:val="0"/>
          <w:numId w:val="64"/>
        </w:numPr>
        <w:tabs>
          <w:tab w:val="left" w:pos="3240"/>
        </w:tabs>
        <w:ind w:left="3240" w:hanging="630"/>
        <w:jc w:val="both"/>
      </w:pPr>
      <w:r w:rsidRPr="00AB1EC8">
        <w:t>Enable/Disable feature when vacuum pressure is too low.</w:t>
      </w:r>
    </w:p>
    <w:p w:rsidR="00F16D3F" w:rsidRPr="00AB1EC8" w:rsidRDefault="00F16D3F" w:rsidP="00C64AB3">
      <w:pPr>
        <w:pStyle w:val="lowestalphalevel"/>
        <w:keepLines w:val="0"/>
        <w:widowControl/>
        <w:numPr>
          <w:ilvl w:val="0"/>
          <w:numId w:val="64"/>
        </w:numPr>
        <w:tabs>
          <w:tab w:val="left" w:pos="3240"/>
        </w:tabs>
        <w:ind w:left="3240" w:hanging="630"/>
        <w:jc w:val="both"/>
      </w:pPr>
      <w:r w:rsidRPr="00AB1EC8">
        <w:t xml:space="preserve">Allow the safety valve to be automatically turned </w:t>
      </w:r>
      <w:r w:rsidR="00FF7DDD" w:rsidRPr="00AB1EC8">
        <w:t>off if</w:t>
      </w:r>
      <w:r w:rsidRPr="00AB1EC8">
        <w:t xml:space="preserve"> a </w:t>
      </w:r>
      <w:r w:rsidR="00C448DA" w:rsidRPr="00AB1EC8">
        <w:t xml:space="preserve">high level </w:t>
      </w:r>
      <w:r w:rsidRPr="00AB1EC8">
        <w:t>in the accumulator occurs.</w:t>
      </w:r>
    </w:p>
    <w:p w:rsidR="00D701C5" w:rsidRPr="00AB1EC8" w:rsidRDefault="001D625B" w:rsidP="00045FBD">
      <w:pPr>
        <w:pStyle w:val="PARTLEVEL"/>
        <w:keepNext/>
        <w:keepLines w:val="0"/>
        <w:widowControl/>
        <w:suppressAutoHyphens/>
        <w:jc w:val="both"/>
        <w:outlineLvl w:val="1"/>
        <w:rPr>
          <w:color w:val="auto"/>
        </w:rPr>
      </w:pPr>
      <w:r w:rsidRPr="00AB1EC8">
        <w:rPr>
          <w:color w:val="auto"/>
        </w:rPr>
        <w:t>EXECUTION</w:t>
      </w:r>
    </w:p>
    <w:p w:rsidR="00D701C5" w:rsidRPr="00AB1EC8" w:rsidRDefault="000D28D6" w:rsidP="00C64AB3">
      <w:pPr>
        <w:pStyle w:val="NUMERICALLEVEL"/>
        <w:keepNext/>
        <w:keepLines w:val="0"/>
        <w:widowControl/>
        <w:suppressAutoHyphens/>
        <w:jc w:val="both"/>
      </w:pPr>
      <w:r w:rsidRPr="00AB1EC8">
        <w:t>protection and cleaning</w:t>
      </w:r>
    </w:p>
    <w:p w:rsidR="00D701C5" w:rsidRPr="00AB1EC8" w:rsidRDefault="001D625B" w:rsidP="00C64AB3">
      <w:pPr>
        <w:pStyle w:val="CAPITALALPHALEVEL"/>
        <w:keepLines w:val="0"/>
        <w:widowControl/>
        <w:jc w:val="both"/>
      </w:pPr>
      <w:r w:rsidRPr="00AB1EC8">
        <w:t xml:space="preserve">Vacuum Valve Equipment: Protect from weather, construction debris, damage, dust, mortar splatter, direct paint or paint splatter by covering with plastic sheeting or bags. </w:t>
      </w:r>
      <w:r w:rsidR="00486F40">
        <w:t xml:space="preserve"> </w:t>
      </w:r>
      <w:r w:rsidRPr="00AB1EC8">
        <w:t>Remove covering after construction is substantially complete but before system start up</w:t>
      </w:r>
      <w:r w:rsidR="00486F40">
        <w:t>.</w:t>
      </w:r>
    </w:p>
    <w:p w:rsidR="00D701C5" w:rsidRPr="00AB1EC8" w:rsidRDefault="001D625B" w:rsidP="00C64AB3">
      <w:pPr>
        <w:pStyle w:val="CAPITALALPHALEVEL"/>
        <w:keepLines w:val="0"/>
        <w:widowControl/>
        <w:jc w:val="both"/>
      </w:pPr>
      <w:r w:rsidRPr="00AB1EC8">
        <w:t xml:space="preserve">Due to the nature of the system and the possibility of equipment damage, it is very important to protect the piping system from entry of foreign material and debris during installation. Any </w:t>
      </w:r>
      <w:r w:rsidRPr="00AB1EC8">
        <w:lastRenderedPageBreak/>
        <w:t>damage caused by foreign objects or materials in the piping are excluded from warranty coverage and shall be repaired by the</w:t>
      </w:r>
      <w:r w:rsidR="000D28D6" w:rsidRPr="00AB1EC8">
        <w:t xml:space="preserve"> </w:t>
      </w:r>
      <w:r w:rsidR="00672108" w:rsidRPr="00AB1EC8">
        <w:t>C</w:t>
      </w:r>
      <w:r w:rsidRPr="00AB1EC8">
        <w:t xml:space="preserve">ontractor under the general project warranty. </w:t>
      </w:r>
    </w:p>
    <w:p w:rsidR="00D701C5" w:rsidRPr="00AB1EC8" w:rsidRDefault="001D625B" w:rsidP="00C64AB3">
      <w:pPr>
        <w:pStyle w:val="CAPITALALPHALEVEL"/>
        <w:keepLines w:val="0"/>
        <w:widowControl/>
        <w:jc w:val="both"/>
      </w:pPr>
      <w:r w:rsidRPr="00AB1EC8">
        <w:t>Fixtures and Valves: Protect from weather, construction debris, damage, dust, mortar splatter, direct paint or paint splatter by leaving factory provided protective covering and cardboard inserts in place during installation.  Remove cardboard and coverings after construction is substantially complete but before system start up</w:t>
      </w:r>
      <w:r w:rsidR="00486F40">
        <w:t>.</w:t>
      </w:r>
    </w:p>
    <w:p w:rsidR="00B67FFE" w:rsidRPr="00AB1EC8" w:rsidRDefault="001D625B" w:rsidP="00C64AB3">
      <w:pPr>
        <w:pStyle w:val="CAPITALALPHALEVEL"/>
        <w:keepLines w:val="0"/>
        <w:widowControl/>
        <w:jc w:val="both"/>
      </w:pPr>
      <w:r w:rsidRPr="00AB1EC8">
        <w:t xml:space="preserve">All piping </w:t>
      </w:r>
      <w:r w:rsidR="000D28D6" w:rsidRPr="00AB1EC8">
        <w:t xml:space="preserve">shall </w:t>
      </w:r>
      <w:r w:rsidRPr="00AB1EC8">
        <w:t xml:space="preserve">be fully flushed and completely clean and free of debris prior to installation of the vacuum components and water valves.  Vacuum components and water valves supplied by </w:t>
      </w:r>
      <w:r w:rsidR="000D28D6" w:rsidRPr="00AB1EC8">
        <w:t>the manufacturer that are damaged</w:t>
      </w:r>
      <w:r w:rsidRPr="00AB1EC8">
        <w:t xml:space="preserve"> by debris or chemical treatment processes in the piping network will not be warranted.</w:t>
      </w:r>
    </w:p>
    <w:p w:rsidR="007F5115" w:rsidRPr="00AB1EC8" w:rsidRDefault="001D625B" w:rsidP="00C64AB3">
      <w:pPr>
        <w:pStyle w:val="NUMERICALLEVEL"/>
        <w:keepNext/>
        <w:keepLines w:val="0"/>
        <w:widowControl/>
        <w:suppressAutoHyphens/>
        <w:jc w:val="both"/>
      </w:pPr>
      <w:r w:rsidRPr="00AB1EC8">
        <w:t xml:space="preserve">INSTALLATION </w:t>
      </w:r>
    </w:p>
    <w:p w:rsidR="002306AF" w:rsidRPr="00AB1EC8" w:rsidRDefault="00574164" w:rsidP="00C64AB3">
      <w:pPr>
        <w:pStyle w:val="CAPITALALPHALEVEL"/>
        <w:keepNext/>
        <w:keepLines w:val="0"/>
        <w:widowControl/>
        <w:jc w:val="both"/>
      </w:pPr>
      <w:r w:rsidRPr="00AB1EC8">
        <w:t>General</w:t>
      </w:r>
      <w:r w:rsidR="002306AF" w:rsidRPr="00AB1EC8">
        <w:t>:</w:t>
      </w:r>
    </w:p>
    <w:p w:rsidR="00984A3C" w:rsidRPr="00AB1EC8" w:rsidRDefault="0041638D" w:rsidP="00C64AB3">
      <w:pPr>
        <w:pStyle w:val="NumericalLevel0"/>
        <w:keepLines w:val="0"/>
        <w:widowControl/>
        <w:jc w:val="both"/>
      </w:pPr>
      <w:r>
        <w:t>Install</w:t>
      </w:r>
      <w:r w:rsidR="001D625B" w:rsidRPr="00AB1EC8">
        <w:t xml:space="preserve"> in strict accordance with the contract documents, the vacuum equipment supplier’s installation instructions, and with local authority approval. </w:t>
      </w:r>
    </w:p>
    <w:p w:rsidR="00984A3C" w:rsidRPr="00AB1EC8" w:rsidRDefault="00984A3C" w:rsidP="00C64AB3">
      <w:pPr>
        <w:pStyle w:val="NumericalLevel0"/>
        <w:keepLines w:val="0"/>
        <w:widowControl/>
        <w:jc w:val="both"/>
      </w:pPr>
      <w:r w:rsidRPr="00AB1EC8">
        <w:t>Install all components, including power and control wiring per manufacturer’s recommendations, applicable codes, and referenced electrical specifications.</w:t>
      </w:r>
    </w:p>
    <w:p w:rsidR="00141695" w:rsidRPr="00AB1EC8" w:rsidRDefault="001D625B" w:rsidP="00C64AB3">
      <w:pPr>
        <w:pStyle w:val="NumericalLevel0"/>
        <w:keepLines w:val="0"/>
        <w:widowControl/>
        <w:jc w:val="both"/>
      </w:pPr>
      <w:r w:rsidRPr="00AB1EC8">
        <w:t>Provide service clearance for all system components in accord</w:t>
      </w:r>
      <w:r w:rsidR="007F5115" w:rsidRPr="00AB1EC8">
        <w:t>ance</w:t>
      </w:r>
      <w:r w:rsidR="008600EF" w:rsidRPr="00AB1EC8">
        <w:t xml:space="preserve"> with manufacturer’s</w:t>
      </w:r>
      <w:r w:rsidRPr="00AB1EC8">
        <w:t xml:space="preserve"> </w:t>
      </w:r>
      <w:r w:rsidR="007F5115" w:rsidRPr="00AB1EC8">
        <w:t>instructions</w:t>
      </w:r>
      <w:r w:rsidRPr="00AB1EC8">
        <w:t xml:space="preserve">, and as necessary to facilitate maintenance and replacement. </w:t>
      </w:r>
      <w:r w:rsidR="00442412">
        <w:t xml:space="preserve"> </w:t>
      </w:r>
      <w:r w:rsidR="007F5115" w:rsidRPr="00AB1EC8">
        <w:t xml:space="preserve">The minimum </w:t>
      </w:r>
      <w:r w:rsidR="00661082" w:rsidRPr="00AB1EC8">
        <w:t>service clearance shall be 36 inches</w:t>
      </w:r>
      <w:r w:rsidRPr="00AB1EC8">
        <w:t xml:space="preserve"> on all sides of the vacuum center equipment. Install valves in accessible locations or provide access doors or panels</w:t>
      </w:r>
      <w:r w:rsidR="00822611">
        <w:t xml:space="preserve"> </w:t>
      </w:r>
      <w:r w:rsidRPr="00AB1EC8">
        <w:t>in walls, partitions, floors</w:t>
      </w:r>
      <w:r w:rsidR="007F5115" w:rsidRPr="00AB1EC8">
        <w:t>,</w:t>
      </w:r>
      <w:r w:rsidRPr="00AB1EC8">
        <w:t xml:space="preserve"> or ceilings as shown on </w:t>
      </w:r>
      <w:r w:rsidR="00ED3593" w:rsidRPr="00AB1EC8">
        <w:t>the drawings</w:t>
      </w:r>
      <w:r w:rsidR="002306AF" w:rsidRPr="00AB1EC8">
        <w:t xml:space="preserve"> and as required for a complete system</w:t>
      </w:r>
      <w:r w:rsidR="00141695" w:rsidRPr="00AB1EC8">
        <w:t>.</w:t>
      </w:r>
    </w:p>
    <w:p w:rsidR="001124DF" w:rsidRPr="00AB1EC8" w:rsidRDefault="00574164" w:rsidP="00C64AB3">
      <w:pPr>
        <w:pStyle w:val="CAPITALALPHALEVEL"/>
        <w:keepNext/>
        <w:keepLines w:val="0"/>
        <w:widowControl/>
        <w:jc w:val="both"/>
      </w:pPr>
      <w:r w:rsidRPr="00AB1EC8">
        <w:t>Equipment Installation:</w:t>
      </w:r>
    </w:p>
    <w:p w:rsidR="001124DF" w:rsidRPr="00AB1EC8" w:rsidRDefault="00D6010D" w:rsidP="00C64AB3">
      <w:pPr>
        <w:pStyle w:val="NumericalLevel0"/>
        <w:keepNext/>
        <w:keepLines w:val="0"/>
        <w:widowControl/>
        <w:jc w:val="both"/>
      </w:pPr>
      <w:r w:rsidRPr="00AB1EC8">
        <w:t>Vacuum Pumps</w:t>
      </w:r>
      <w:r w:rsidR="00574164" w:rsidRPr="00AB1EC8">
        <w:t>:</w:t>
      </w:r>
    </w:p>
    <w:p w:rsidR="001E740F" w:rsidRPr="00AB1EC8" w:rsidRDefault="001E740F" w:rsidP="00C64AB3">
      <w:pPr>
        <w:pStyle w:val="loweralphalevel"/>
        <w:keepLines w:val="0"/>
        <w:widowControl/>
        <w:numPr>
          <w:ilvl w:val="4"/>
          <w:numId w:val="45"/>
        </w:numPr>
        <w:jc w:val="both"/>
        <w:rPr>
          <w:color w:val="auto"/>
        </w:rPr>
      </w:pPr>
      <w:r w:rsidRPr="00AB1EC8">
        <w:rPr>
          <w:color w:val="auto"/>
        </w:rPr>
        <w:t xml:space="preserve">Provide valves and specialties as detailed on </w:t>
      </w:r>
      <w:r w:rsidR="00486F40">
        <w:rPr>
          <w:color w:val="auto"/>
        </w:rPr>
        <w:t>d</w:t>
      </w:r>
      <w:r w:rsidR="00486F40" w:rsidRPr="00AB1EC8">
        <w:rPr>
          <w:color w:val="auto"/>
        </w:rPr>
        <w:t xml:space="preserve">rawings </w:t>
      </w:r>
      <w:r w:rsidR="00C147C7" w:rsidRPr="00AB1EC8">
        <w:rPr>
          <w:color w:val="auto"/>
        </w:rPr>
        <w:t>and as required for a complete system</w:t>
      </w:r>
      <w:r w:rsidRPr="00AB1EC8">
        <w:rPr>
          <w:color w:val="auto"/>
        </w:rPr>
        <w:t>.</w:t>
      </w:r>
    </w:p>
    <w:p w:rsidR="001E740F" w:rsidRPr="00AB1EC8" w:rsidRDefault="001E740F" w:rsidP="00C64AB3">
      <w:pPr>
        <w:pStyle w:val="loweralphalevel"/>
        <w:keepLines w:val="0"/>
        <w:widowControl/>
        <w:numPr>
          <w:ilvl w:val="4"/>
          <w:numId w:val="45"/>
        </w:numPr>
        <w:jc w:val="both"/>
        <w:rPr>
          <w:color w:val="auto"/>
        </w:rPr>
      </w:pPr>
      <w:r w:rsidRPr="00AB1EC8">
        <w:rPr>
          <w:color w:val="auto"/>
        </w:rPr>
        <w:t>Lubricate in accordance with manufacturer’s instructions before operation.</w:t>
      </w:r>
    </w:p>
    <w:p w:rsidR="001E740F" w:rsidRPr="00AB1EC8" w:rsidRDefault="001E740F" w:rsidP="00C64AB3">
      <w:pPr>
        <w:pStyle w:val="loweralphalevel"/>
        <w:keepLines w:val="0"/>
        <w:widowControl/>
        <w:numPr>
          <w:ilvl w:val="4"/>
          <w:numId w:val="45"/>
        </w:numPr>
        <w:jc w:val="both"/>
        <w:rPr>
          <w:color w:val="auto"/>
        </w:rPr>
      </w:pPr>
      <w:r w:rsidRPr="00AB1EC8">
        <w:rPr>
          <w:color w:val="auto"/>
        </w:rPr>
        <w:t xml:space="preserve">Support interconnecting piping independently to prevent stresses on </w:t>
      </w:r>
      <w:r w:rsidR="00BF0C5F" w:rsidRPr="00AB1EC8">
        <w:rPr>
          <w:color w:val="auto"/>
        </w:rPr>
        <w:t>piping/equipment connections</w:t>
      </w:r>
      <w:r w:rsidRPr="00AB1EC8">
        <w:rPr>
          <w:color w:val="auto"/>
        </w:rPr>
        <w:t>.</w:t>
      </w:r>
    </w:p>
    <w:p w:rsidR="001E740F" w:rsidRPr="00AB1EC8" w:rsidRDefault="001E740F" w:rsidP="00C64AB3">
      <w:pPr>
        <w:pStyle w:val="loweralphalevel"/>
        <w:keepLines w:val="0"/>
        <w:widowControl/>
        <w:numPr>
          <w:ilvl w:val="4"/>
          <w:numId w:val="45"/>
        </w:numPr>
        <w:jc w:val="both"/>
        <w:rPr>
          <w:color w:val="auto"/>
        </w:rPr>
      </w:pPr>
      <w:r w:rsidRPr="00AB1EC8">
        <w:rPr>
          <w:color w:val="auto"/>
        </w:rPr>
        <w:t xml:space="preserve">Install pumps </w:t>
      </w:r>
      <w:r w:rsidR="007C6E68" w:rsidRPr="00AB1EC8">
        <w:rPr>
          <w:color w:val="auto"/>
        </w:rPr>
        <w:t xml:space="preserve">on support stand </w:t>
      </w:r>
      <w:r w:rsidRPr="00AB1EC8">
        <w:rPr>
          <w:color w:val="auto"/>
        </w:rPr>
        <w:t>in accordance with the manufacturer’s published installation instructions.</w:t>
      </w:r>
    </w:p>
    <w:p w:rsidR="001E740F" w:rsidRPr="00AB1EC8" w:rsidRDefault="001E740F" w:rsidP="00C64AB3">
      <w:pPr>
        <w:pStyle w:val="loweralphalevel"/>
        <w:keepLines w:val="0"/>
        <w:widowControl/>
        <w:numPr>
          <w:ilvl w:val="4"/>
          <w:numId w:val="45"/>
        </w:numPr>
        <w:jc w:val="both"/>
        <w:rPr>
          <w:color w:val="auto"/>
        </w:rPr>
      </w:pPr>
      <w:r w:rsidRPr="00AB1EC8">
        <w:rPr>
          <w:color w:val="auto"/>
        </w:rPr>
        <w:t xml:space="preserve">Anchor unit </w:t>
      </w:r>
      <w:r w:rsidR="007C6E68" w:rsidRPr="00AB1EC8">
        <w:rPr>
          <w:color w:val="auto"/>
        </w:rPr>
        <w:t xml:space="preserve">to floor </w:t>
      </w:r>
      <w:r w:rsidRPr="00AB1EC8">
        <w:rPr>
          <w:color w:val="auto"/>
        </w:rPr>
        <w:t>per manufacture</w:t>
      </w:r>
      <w:r w:rsidR="001150A7">
        <w:rPr>
          <w:color w:val="auto"/>
        </w:rPr>
        <w:t>r</w:t>
      </w:r>
      <w:r w:rsidR="007C6E68" w:rsidRPr="00AB1EC8">
        <w:rPr>
          <w:color w:val="auto"/>
        </w:rPr>
        <w:t>’</w:t>
      </w:r>
      <w:r w:rsidRPr="00AB1EC8">
        <w:rPr>
          <w:color w:val="auto"/>
        </w:rPr>
        <w:t xml:space="preserve">s requirements and install vibration isolation </w:t>
      </w:r>
      <w:r w:rsidR="00BF0C5F" w:rsidRPr="00AB1EC8">
        <w:rPr>
          <w:color w:val="auto"/>
        </w:rPr>
        <w:t xml:space="preserve">and seismic restraints </w:t>
      </w:r>
      <w:r w:rsidRPr="00AB1EC8">
        <w:rPr>
          <w:color w:val="auto"/>
        </w:rPr>
        <w:t>as specified.</w:t>
      </w:r>
    </w:p>
    <w:p w:rsidR="001124DF" w:rsidRPr="00AB1EC8" w:rsidRDefault="00D6010D" w:rsidP="00C64AB3">
      <w:pPr>
        <w:pStyle w:val="NumericalLevel0"/>
        <w:keepNext/>
        <w:keepLines w:val="0"/>
        <w:widowControl/>
        <w:jc w:val="both"/>
      </w:pPr>
      <w:r w:rsidRPr="00AB1EC8">
        <w:t>Waste Collection Tanks</w:t>
      </w:r>
      <w:r w:rsidR="00574164" w:rsidRPr="00AB1EC8">
        <w:t>:</w:t>
      </w:r>
    </w:p>
    <w:p w:rsidR="001E740F" w:rsidRPr="00AB1EC8" w:rsidRDefault="001E740F" w:rsidP="00C64AB3">
      <w:pPr>
        <w:pStyle w:val="loweralphalevel"/>
        <w:keepLines w:val="0"/>
        <w:widowControl/>
        <w:numPr>
          <w:ilvl w:val="4"/>
          <w:numId w:val="46"/>
        </w:numPr>
        <w:jc w:val="both"/>
        <w:rPr>
          <w:color w:val="auto"/>
        </w:rPr>
      </w:pPr>
      <w:r w:rsidRPr="00AB1EC8">
        <w:rPr>
          <w:color w:val="auto"/>
        </w:rPr>
        <w:t xml:space="preserve">Support interconnecting piping independently to prevent stresses on </w:t>
      </w:r>
      <w:r w:rsidR="00BF0C5F" w:rsidRPr="00AB1EC8">
        <w:rPr>
          <w:color w:val="auto"/>
        </w:rPr>
        <w:t>piping/equipment</w:t>
      </w:r>
      <w:r w:rsidRPr="00AB1EC8">
        <w:rPr>
          <w:color w:val="auto"/>
        </w:rPr>
        <w:t xml:space="preserve"> connections.</w:t>
      </w:r>
    </w:p>
    <w:p w:rsidR="00BF0C5F" w:rsidRPr="00AB1EC8" w:rsidRDefault="001E740F" w:rsidP="00C64AB3">
      <w:pPr>
        <w:pStyle w:val="loweralphalevel"/>
        <w:keepLines w:val="0"/>
        <w:widowControl/>
        <w:numPr>
          <w:ilvl w:val="4"/>
          <w:numId w:val="46"/>
        </w:numPr>
        <w:jc w:val="both"/>
        <w:rPr>
          <w:color w:val="auto"/>
        </w:rPr>
      </w:pPr>
      <w:r w:rsidRPr="00AB1EC8">
        <w:rPr>
          <w:color w:val="auto"/>
        </w:rPr>
        <w:t>Anchor unit per manufacture</w:t>
      </w:r>
      <w:r w:rsidR="001150A7">
        <w:rPr>
          <w:color w:val="auto"/>
        </w:rPr>
        <w:t>r’</w:t>
      </w:r>
      <w:r w:rsidRPr="00AB1EC8">
        <w:rPr>
          <w:color w:val="auto"/>
        </w:rPr>
        <w:t>s requirements</w:t>
      </w:r>
      <w:r w:rsidR="00BF0C5F" w:rsidRPr="00AB1EC8">
        <w:rPr>
          <w:color w:val="auto"/>
        </w:rPr>
        <w:t xml:space="preserve"> and install seismic restraints as specified.</w:t>
      </w:r>
    </w:p>
    <w:p w:rsidR="001124DF" w:rsidRPr="00AB1EC8" w:rsidRDefault="00D6010D" w:rsidP="00C64AB3">
      <w:pPr>
        <w:pStyle w:val="NumericalLevel0"/>
        <w:keepNext/>
        <w:keepLines w:val="0"/>
        <w:widowControl/>
        <w:jc w:val="both"/>
      </w:pPr>
      <w:r w:rsidRPr="00AB1EC8">
        <w:t>Accumulators</w:t>
      </w:r>
      <w:r w:rsidR="00574164" w:rsidRPr="00AB1EC8">
        <w:t>:</w:t>
      </w:r>
    </w:p>
    <w:p w:rsidR="001E740F" w:rsidRPr="00AB1EC8" w:rsidRDefault="001E740F" w:rsidP="00C64AB3">
      <w:pPr>
        <w:pStyle w:val="loweralphalevel"/>
        <w:keepLines w:val="0"/>
        <w:widowControl/>
        <w:numPr>
          <w:ilvl w:val="4"/>
          <w:numId w:val="47"/>
        </w:numPr>
        <w:jc w:val="both"/>
        <w:rPr>
          <w:color w:val="auto"/>
        </w:rPr>
      </w:pPr>
      <w:r w:rsidRPr="00AB1EC8">
        <w:rPr>
          <w:color w:val="auto"/>
        </w:rPr>
        <w:t xml:space="preserve">Provide valves and specialties as detailed on </w:t>
      </w:r>
      <w:r w:rsidR="00486F40">
        <w:rPr>
          <w:color w:val="auto"/>
        </w:rPr>
        <w:t>d</w:t>
      </w:r>
      <w:r w:rsidRPr="00AB1EC8">
        <w:rPr>
          <w:color w:val="auto"/>
        </w:rPr>
        <w:t>rawings</w:t>
      </w:r>
      <w:r w:rsidR="00C147C7" w:rsidRPr="00AB1EC8">
        <w:rPr>
          <w:color w:val="auto"/>
        </w:rPr>
        <w:t xml:space="preserve"> and as required for a complete system</w:t>
      </w:r>
      <w:r w:rsidRPr="00AB1EC8">
        <w:rPr>
          <w:color w:val="auto"/>
        </w:rPr>
        <w:t>.</w:t>
      </w:r>
    </w:p>
    <w:p w:rsidR="001E740F" w:rsidRPr="00AB1EC8" w:rsidRDefault="001E740F" w:rsidP="00C64AB3">
      <w:pPr>
        <w:pStyle w:val="loweralphalevel"/>
        <w:keepLines w:val="0"/>
        <w:widowControl/>
        <w:numPr>
          <w:ilvl w:val="4"/>
          <w:numId w:val="47"/>
        </w:numPr>
        <w:jc w:val="both"/>
        <w:rPr>
          <w:color w:val="auto"/>
        </w:rPr>
      </w:pPr>
      <w:r w:rsidRPr="00AB1EC8">
        <w:rPr>
          <w:color w:val="auto"/>
        </w:rPr>
        <w:t>Support intercon</w:t>
      </w:r>
      <w:r w:rsidR="00BF0C5F" w:rsidRPr="00AB1EC8">
        <w:rPr>
          <w:color w:val="auto"/>
        </w:rPr>
        <w:t xml:space="preserve">necting piping and </w:t>
      </w:r>
      <w:r w:rsidR="00C448DA">
        <w:rPr>
          <w:color w:val="auto"/>
        </w:rPr>
        <w:t>components</w:t>
      </w:r>
      <w:r w:rsidR="00C448DA" w:rsidRPr="00AB1EC8">
        <w:rPr>
          <w:color w:val="auto"/>
        </w:rPr>
        <w:t xml:space="preserve"> </w:t>
      </w:r>
      <w:r w:rsidRPr="00AB1EC8">
        <w:rPr>
          <w:color w:val="auto"/>
        </w:rPr>
        <w:t xml:space="preserve">independently to prevent stresses </w:t>
      </w:r>
      <w:r w:rsidR="00BF0C5F" w:rsidRPr="00AB1EC8">
        <w:rPr>
          <w:color w:val="auto"/>
        </w:rPr>
        <w:t>at piping/equipment</w:t>
      </w:r>
      <w:r w:rsidRPr="00AB1EC8">
        <w:rPr>
          <w:color w:val="auto"/>
        </w:rPr>
        <w:t xml:space="preserve"> connections.</w:t>
      </w:r>
    </w:p>
    <w:p w:rsidR="00BF0C5F" w:rsidRPr="00AB1EC8" w:rsidRDefault="00BF0C5F" w:rsidP="00C64AB3">
      <w:pPr>
        <w:pStyle w:val="loweralphalevel"/>
        <w:keepLines w:val="0"/>
        <w:widowControl/>
        <w:numPr>
          <w:ilvl w:val="4"/>
          <w:numId w:val="47"/>
        </w:numPr>
        <w:jc w:val="both"/>
        <w:rPr>
          <w:color w:val="auto"/>
        </w:rPr>
      </w:pPr>
      <w:r w:rsidRPr="00AB1EC8">
        <w:rPr>
          <w:color w:val="auto"/>
        </w:rPr>
        <w:t>Anchor unit per manufacture</w:t>
      </w:r>
      <w:r w:rsidR="001150A7">
        <w:rPr>
          <w:color w:val="auto"/>
        </w:rPr>
        <w:t>r’s</w:t>
      </w:r>
      <w:r w:rsidRPr="00AB1EC8">
        <w:rPr>
          <w:color w:val="auto"/>
        </w:rPr>
        <w:t xml:space="preserve"> requirements and install seismic restraints as specified.</w:t>
      </w:r>
    </w:p>
    <w:p w:rsidR="001124DF" w:rsidRPr="00AB1EC8" w:rsidRDefault="00574164" w:rsidP="00C64AB3">
      <w:pPr>
        <w:pStyle w:val="CAPITALALPHALEVEL"/>
        <w:keepNext/>
        <w:keepLines w:val="0"/>
        <w:widowControl/>
        <w:jc w:val="both"/>
      </w:pPr>
      <w:r w:rsidRPr="00AB1EC8">
        <w:lastRenderedPageBreak/>
        <w:t>Power and Controls Installation:</w:t>
      </w:r>
    </w:p>
    <w:p w:rsidR="00C147C7" w:rsidRPr="00AB1EC8" w:rsidRDefault="00C147C7" w:rsidP="00C64AB3">
      <w:pPr>
        <w:pStyle w:val="NumericalLevel0"/>
        <w:keepLines w:val="0"/>
        <w:widowControl/>
        <w:jc w:val="both"/>
      </w:pPr>
      <w:r w:rsidRPr="00AB1EC8">
        <w:t>Mounting Panels:  Locate panels where shown on the drawings or near item of equipment to be controlled, but not on equipment itself.</w:t>
      </w:r>
    </w:p>
    <w:p w:rsidR="00C147C7" w:rsidRPr="00AB1EC8" w:rsidRDefault="00C147C7" w:rsidP="00C64AB3">
      <w:pPr>
        <w:pStyle w:val="NumericalLevel0"/>
        <w:keepLines w:val="0"/>
        <w:widowControl/>
        <w:jc w:val="both"/>
      </w:pPr>
      <w:r w:rsidRPr="00AB1EC8">
        <w:t>Field Panels:  Locations shown on the drawings are recommended locations and do not indicate actual quantity or location.  Provide number of panels required to accommodate all points and all hardware and software to accomplish specified control.  Locate all panels in locations approved by the Port.  Submit proposed locations for approval prior to preparing control drawings.</w:t>
      </w:r>
    </w:p>
    <w:p w:rsidR="00C147C7" w:rsidRPr="00AB1EC8" w:rsidRDefault="00C147C7" w:rsidP="00C64AB3">
      <w:pPr>
        <w:pStyle w:val="NumericalLevel0"/>
        <w:keepNext/>
        <w:keepLines w:val="0"/>
        <w:widowControl/>
        <w:jc w:val="both"/>
      </w:pPr>
      <w:r w:rsidRPr="00AB1EC8">
        <w:t>Electrical:</w:t>
      </w:r>
    </w:p>
    <w:p w:rsidR="00C147C7" w:rsidRPr="00AB1EC8" w:rsidRDefault="00C147C7" w:rsidP="00C64AB3">
      <w:pPr>
        <w:pStyle w:val="loweralphalevel"/>
        <w:keepLines w:val="0"/>
        <w:widowControl/>
        <w:numPr>
          <w:ilvl w:val="4"/>
          <w:numId w:val="48"/>
        </w:numPr>
        <w:jc w:val="both"/>
        <w:rPr>
          <w:color w:val="auto"/>
        </w:rPr>
      </w:pPr>
      <w:r w:rsidRPr="00AB1EC8">
        <w:rPr>
          <w:color w:val="auto"/>
        </w:rPr>
        <w:t>Provide control wiring for all control devices and control panels.</w:t>
      </w:r>
    </w:p>
    <w:p w:rsidR="00C147C7" w:rsidRPr="00AB1EC8" w:rsidRDefault="00C147C7" w:rsidP="00C64AB3">
      <w:pPr>
        <w:pStyle w:val="loweralphalevel"/>
        <w:keepLines w:val="0"/>
        <w:widowControl/>
        <w:numPr>
          <w:ilvl w:val="4"/>
          <w:numId w:val="48"/>
        </w:numPr>
        <w:jc w:val="both"/>
        <w:rPr>
          <w:color w:val="auto"/>
        </w:rPr>
      </w:pPr>
      <w:r w:rsidRPr="00AB1EC8">
        <w:rPr>
          <w:color w:val="auto"/>
        </w:rPr>
        <w:t>Provide power wiring for all control devices and control panels.  Obtain power from spare circuits in power panels.</w:t>
      </w:r>
    </w:p>
    <w:p w:rsidR="00C147C7" w:rsidRPr="00AB1EC8" w:rsidRDefault="00C147C7" w:rsidP="00C64AB3">
      <w:pPr>
        <w:pStyle w:val="loweralphalevel"/>
        <w:keepLines w:val="0"/>
        <w:widowControl/>
        <w:numPr>
          <w:ilvl w:val="4"/>
          <w:numId w:val="48"/>
        </w:numPr>
        <w:jc w:val="both"/>
        <w:rPr>
          <w:color w:val="auto"/>
        </w:rPr>
      </w:pPr>
      <w:r w:rsidRPr="00AB1EC8">
        <w:rPr>
          <w:color w:val="auto"/>
        </w:rPr>
        <w:t xml:space="preserve">All wiring, including low voltage wiring, shall be installed in minimum 3/4-inch conduit in mechanical rooms or other locations susceptible to damage.  </w:t>
      </w:r>
      <w:r w:rsidR="0041638D">
        <w:rPr>
          <w:color w:val="auto"/>
        </w:rPr>
        <w:t xml:space="preserve">Use </w:t>
      </w:r>
      <w:r w:rsidRPr="00AB1EC8">
        <w:rPr>
          <w:color w:val="auto"/>
        </w:rPr>
        <w:t>Plenum rated cable in other locations.</w:t>
      </w:r>
    </w:p>
    <w:p w:rsidR="00C147C7" w:rsidRPr="00AB1EC8" w:rsidRDefault="00C147C7" w:rsidP="00C64AB3">
      <w:pPr>
        <w:pStyle w:val="loweralphalevel"/>
        <w:keepLines w:val="0"/>
        <w:widowControl/>
        <w:numPr>
          <w:ilvl w:val="4"/>
          <w:numId w:val="48"/>
        </w:numPr>
        <w:jc w:val="both"/>
        <w:rPr>
          <w:color w:val="auto"/>
        </w:rPr>
      </w:pPr>
      <w:r w:rsidRPr="00AB1EC8">
        <w:rPr>
          <w:color w:val="auto"/>
        </w:rPr>
        <w:t>Grounding:  I</w:t>
      </w:r>
      <w:r w:rsidR="0041638D">
        <w:rPr>
          <w:color w:val="auto"/>
        </w:rPr>
        <w:t>nstall i</w:t>
      </w:r>
      <w:r w:rsidRPr="00AB1EC8">
        <w:rPr>
          <w:color w:val="auto"/>
        </w:rPr>
        <w:t>nstrumentation and communication grounding as necessary to preclude ground loops, noise, and surges from adversely affecting system operation.</w:t>
      </w:r>
    </w:p>
    <w:p w:rsidR="00C147C7" w:rsidRPr="00AB1EC8" w:rsidRDefault="00C147C7" w:rsidP="00C64AB3">
      <w:pPr>
        <w:pStyle w:val="loweralphalevel"/>
        <w:keepLines w:val="0"/>
        <w:widowControl/>
        <w:numPr>
          <w:ilvl w:val="4"/>
          <w:numId w:val="48"/>
        </w:numPr>
        <w:jc w:val="both"/>
        <w:rPr>
          <w:color w:val="auto"/>
        </w:rPr>
      </w:pPr>
      <w:r w:rsidRPr="00AB1EC8">
        <w:rPr>
          <w:color w:val="auto"/>
        </w:rPr>
        <w:t>Control voltage shall be limited to a maximum of 120 volts.</w:t>
      </w:r>
    </w:p>
    <w:p w:rsidR="00C147C7" w:rsidRPr="00AB1EC8" w:rsidRDefault="00C147C7" w:rsidP="00C64AB3">
      <w:pPr>
        <w:pStyle w:val="loweralphalevel"/>
        <w:keepLines w:val="0"/>
        <w:widowControl/>
        <w:numPr>
          <w:ilvl w:val="4"/>
          <w:numId w:val="48"/>
        </w:numPr>
        <w:jc w:val="both"/>
        <w:rPr>
          <w:color w:val="auto"/>
        </w:rPr>
      </w:pPr>
      <w:r w:rsidRPr="00AB1EC8">
        <w:rPr>
          <w:color w:val="auto"/>
        </w:rPr>
        <w:t>Where relay coil is connected to load side of motor starter to energize with motor operation, external control circuit shall be properly fused with fuse block located in respective starter enclosure.</w:t>
      </w:r>
    </w:p>
    <w:p w:rsidR="00C147C7" w:rsidRPr="00AB1EC8" w:rsidRDefault="00C147C7" w:rsidP="00C64AB3">
      <w:pPr>
        <w:pStyle w:val="NumericalLevel0"/>
        <w:keepLines w:val="0"/>
        <w:widowControl/>
        <w:jc w:val="both"/>
      </w:pPr>
      <w:r w:rsidRPr="00AB1EC8">
        <w:t xml:space="preserve">Identification:  Provide engraved nameplates identifying all switches, lights and starters, and each control device where control function is not </w:t>
      </w:r>
      <w:proofErr w:type="gramStart"/>
      <w:r w:rsidRPr="00AB1EC8">
        <w:t>readily apparent</w:t>
      </w:r>
      <w:proofErr w:type="gramEnd"/>
      <w:r w:rsidRPr="00AB1EC8">
        <w:t>.</w:t>
      </w:r>
    </w:p>
    <w:p w:rsidR="00D701C5" w:rsidRPr="00AB1EC8" w:rsidRDefault="00E60EE6" w:rsidP="00C64AB3">
      <w:pPr>
        <w:pStyle w:val="CAPITALALPHALEVEL"/>
        <w:keepNext/>
        <w:keepLines w:val="0"/>
        <w:widowControl/>
        <w:jc w:val="both"/>
      </w:pPr>
      <w:r w:rsidRPr="00AB1EC8">
        <w:t>Pipe Installation:</w:t>
      </w:r>
    </w:p>
    <w:p w:rsidR="00D701C5" w:rsidRPr="00AB1EC8" w:rsidRDefault="001D625B" w:rsidP="00C64AB3">
      <w:pPr>
        <w:pStyle w:val="NumericalLevel0"/>
        <w:keepLines w:val="0"/>
        <w:widowControl/>
        <w:jc w:val="both"/>
      </w:pPr>
      <w:r w:rsidRPr="00AB1EC8">
        <w:t xml:space="preserve">Size and type, as shown on </w:t>
      </w:r>
      <w:r w:rsidR="00ED3593" w:rsidRPr="00AB1EC8">
        <w:t>drawings</w:t>
      </w:r>
      <w:r w:rsidRPr="00AB1EC8">
        <w:t>.</w:t>
      </w:r>
      <w:r w:rsidR="001150A7">
        <w:t xml:space="preserve"> </w:t>
      </w:r>
      <w:r w:rsidRPr="00AB1EC8">
        <w:t xml:space="preserve"> Do not vary without written approval from the Port.</w:t>
      </w:r>
    </w:p>
    <w:p w:rsidR="00D701C5" w:rsidRPr="00AB1EC8" w:rsidRDefault="001D625B" w:rsidP="00C64AB3">
      <w:pPr>
        <w:pStyle w:val="NumericalLevel0"/>
        <w:keepLines w:val="0"/>
        <w:widowControl/>
        <w:jc w:val="both"/>
      </w:pPr>
      <w:r w:rsidRPr="00AB1EC8">
        <w:t xml:space="preserve">All stainless steel pipe </w:t>
      </w:r>
      <w:r w:rsidR="00ED3593" w:rsidRPr="00AB1EC8">
        <w:t xml:space="preserve">shall </w:t>
      </w:r>
      <w:r w:rsidRPr="00AB1EC8">
        <w:t>be cut clean and square and de-burred using abrasive saw method, or per manufacturer recommendation, taking care to leave no burrs on the inside of the piping.</w:t>
      </w:r>
    </w:p>
    <w:p w:rsidR="00D701C5" w:rsidRPr="00AB1EC8" w:rsidRDefault="001D625B" w:rsidP="00C64AB3">
      <w:pPr>
        <w:pStyle w:val="NumericalLevel0"/>
        <w:keepLines w:val="0"/>
        <w:widowControl/>
        <w:jc w:val="both"/>
      </w:pPr>
      <w:r w:rsidRPr="00AB1EC8">
        <w:t>All fittings shall be approved for DWV usage.</w:t>
      </w:r>
    </w:p>
    <w:p w:rsidR="00D701C5" w:rsidRPr="00AB1EC8" w:rsidRDefault="001D625B" w:rsidP="00C64AB3">
      <w:pPr>
        <w:pStyle w:val="NumericalLevel0"/>
        <w:keepLines w:val="0"/>
        <w:widowControl/>
        <w:jc w:val="both"/>
      </w:pPr>
      <w:r w:rsidRPr="00AB1EC8">
        <w:t>Inside surfaces of vacuum drainage piping shall be smooth and free of burrs, weld bead protrusions and abrupt changes in cross section.</w:t>
      </w:r>
    </w:p>
    <w:p w:rsidR="00D701C5" w:rsidRPr="00AB1EC8" w:rsidRDefault="001D625B" w:rsidP="00C64AB3">
      <w:pPr>
        <w:pStyle w:val="NumericalLevel0"/>
        <w:keepLines w:val="0"/>
        <w:widowControl/>
        <w:jc w:val="both"/>
      </w:pPr>
      <w:r w:rsidRPr="00AB1EC8">
        <w:t xml:space="preserve">Taper ream all joints in which the inside diameter of the vacuum drainage pipe and fitting do not meet. </w:t>
      </w:r>
      <w:r w:rsidR="001150A7">
        <w:t xml:space="preserve"> </w:t>
      </w:r>
      <w:r w:rsidRPr="00AB1EC8">
        <w:t xml:space="preserve">Pipe/fitting interface shall produce a smooth transition. </w:t>
      </w:r>
    </w:p>
    <w:p w:rsidR="00D701C5" w:rsidRPr="00AB1EC8" w:rsidRDefault="001D625B" w:rsidP="00C64AB3">
      <w:pPr>
        <w:pStyle w:val="NumericalLevel0"/>
        <w:keepLines w:val="0"/>
        <w:widowControl/>
        <w:jc w:val="both"/>
      </w:pPr>
      <w:r w:rsidRPr="00AB1EC8">
        <w:t xml:space="preserve">All </w:t>
      </w:r>
      <w:r w:rsidR="00D44F71" w:rsidRPr="00AB1EC8">
        <w:t>ninety-degree</w:t>
      </w:r>
      <w:r w:rsidRPr="00AB1EC8">
        <w:t xml:space="preserve"> change of direction in the horizontal vacuum drainage piping shall be made up of long radius bends.</w:t>
      </w:r>
    </w:p>
    <w:p w:rsidR="00D701C5" w:rsidRPr="00AB1EC8" w:rsidRDefault="001D625B" w:rsidP="00C64AB3">
      <w:pPr>
        <w:pStyle w:val="NumericalLevel0"/>
        <w:keepLines w:val="0"/>
        <w:widowControl/>
        <w:jc w:val="both"/>
      </w:pPr>
      <w:r w:rsidRPr="00AB1EC8">
        <w:t xml:space="preserve">All </w:t>
      </w:r>
      <w:r w:rsidR="00D44F71" w:rsidRPr="00AB1EC8">
        <w:t>45-degree</w:t>
      </w:r>
      <w:r w:rsidRPr="00AB1EC8">
        <w:t xml:space="preserve"> changes of direction in vacuum drainage piping shall be made with appropriate fittings bends.</w:t>
      </w:r>
    </w:p>
    <w:p w:rsidR="00D701C5" w:rsidRPr="00AB1EC8" w:rsidRDefault="001D625B" w:rsidP="00C64AB3">
      <w:pPr>
        <w:pStyle w:val="NumericalLevel0"/>
        <w:keepLines w:val="0"/>
        <w:widowControl/>
        <w:jc w:val="both"/>
      </w:pPr>
      <w:r w:rsidRPr="00AB1EC8">
        <w:t>Vacuum drainage piping shall maintain a po</w:t>
      </w:r>
      <w:r w:rsidR="00661082" w:rsidRPr="00AB1EC8">
        <w:t xml:space="preserve">sitive slope with a minimum </w:t>
      </w:r>
      <w:r w:rsidR="00442412">
        <w:t>1/4</w:t>
      </w:r>
      <w:r w:rsidR="00661082" w:rsidRPr="00AB1EC8">
        <w:t xml:space="preserve"> inch</w:t>
      </w:r>
      <w:r w:rsidRPr="00AB1EC8">
        <w:t xml:space="preserve"> per foot in the direction of flow.</w:t>
      </w:r>
    </w:p>
    <w:p w:rsidR="00D701C5" w:rsidRPr="00AB1EC8" w:rsidRDefault="001D625B" w:rsidP="00C64AB3">
      <w:pPr>
        <w:pStyle w:val="NumericalLevel0"/>
        <w:keepLines w:val="0"/>
        <w:widowControl/>
        <w:jc w:val="both"/>
      </w:pPr>
      <w:r w:rsidRPr="00AB1EC8">
        <w:t>Vacuum drainage piping shall be routed in an orderly fashion, with a minimum number of fittings, parallel and perpendicular to building lines unless otherwise indicated on drawings.</w:t>
      </w:r>
    </w:p>
    <w:p w:rsidR="00D701C5" w:rsidRPr="00AB1EC8" w:rsidRDefault="00672108" w:rsidP="00C64AB3">
      <w:pPr>
        <w:pStyle w:val="NumericalLevel0"/>
        <w:keepLines w:val="0"/>
        <w:widowControl/>
        <w:jc w:val="both"/>
      </w:pPr>
      <w:r w:rsidRPr="00AB1EC8">
        <w:t>C</w:t>
      </w:r>
      <w:r w:rsidR="001D625B" w:rsidRPr="00AB1EC8">
        <w:t>onsider expansion and contraction during pipe installation to prevent excessive stress on pipe, fittings, or connected equipment.</w:t>
      </w:r>
    </w:p>
    <w:p w:rsidR="001124DF" w:rsidRPr="00AB1EC8" w:rsidRDefault="009E7496" w:rsidP="00C64AB3">
      <w:pPr>
        <w:pStyle w:val="NumericalLevel0"/>
        <w:keepLines w:val="0"/>
        <w:widowControl/>
        <w:jc w:val="both"/>
      </w:pPr>
      <w:r w:rsidRPr="00AB1EC8">
        <w:t>Install v</w:t>
      </w:r>
      <w:r w:rsidR="001124DF" w:rsidRPr="00AB1EC8">
        <w:t xml:space="preserve">acuum piping with bracing as indicated in </w:t>
      </w:r>
      <w:r w:rsidR="00D6010D" w:rsidRPr="00AB1EC8">
        <w:t>S</w:t>
      </w:r>
      <w:r w:rsidR="00AB57F9" w:rsidRPr="00AB1EC8">
        <w:t>ection 220529</w:t>
      </w:r>
      <w:r w:rsidR="008F25C2" w:rsidRPr="00AB1EC8">
        <w:t>.</w:t>
      </w:r>
    </w:p>
    <w:p w:rsidR="00D701C5" w:rsidRPr="00AB1EC8" w:rsidRDefault="00766E30" w:rsidP="00C64AB3">
      <w:pPr>
        <w:pStyle w:val="NumericalLevel0"/>
        <w:keepNext/>
        <w:keepLines w:val="0"/>
        <w:widowControl/>
        <w:jc w:val="both"/>
      </w:pPr>
      <w:r w:rsidRPr="00AB1EC8">
        <w:t>Cleanouts</w:t>
      </w:r>
      <w:r w:rsidR="00D701C5" w:rsidRPr="00AB1EC8">
        <w:t xml:space="preserve"> </w:t>
      </w:r>
      <w:r w:rsidR="00B90B82" w:rsidRPr="00AB1EC8">
        <w:t xml:space="preserve">located </w:t>
      </w:r>
      <w:r w:rsidR="00D701C5" w:rsidRPr="00AB1EC8">
        <w:t>as follows:</w:t>
      </w:r>
    </w:p>
    <w:p w:rsidR="00D701C5" w:rsidRPr="00AB1EC8" w:rsidRDefault="001D625B" w:rsidP="00C64AB3">
      <w:pPr>
        <w:pStyle w:val="loweralphalevel"/>
        <w:keepLines w:val="0"/>
        <w:widowControl/>
        <w:numPr>
          <w:ilvl w:val="4"/>
          <w:numId w:val="49"/>
        </w:numPr>
        <w:jc w:val="both"/>
        <w:rPr>
          <w:color w:val="auto"/>
        </w:rPr>
      </w:pPr>
      <w:r w:rsidRPr="00AB1EC8">
        <w:rPr>
          <w:color w:val="auto"/>
        </w:rPr>
        <w:t>At intervals no greater than 70 feet.</w:t>
      </w:r>
    </w:p>
    <w:p w:rsidR="00D701C5" w:rsidRPr="00AB1EC8" w:rsidRDefault="001D625B" w:rsidP="00C64AB3">
      <w:pPr>
        <w:pStyle w:val="loweralphalevel"/>
        <w:keepLines w:val="0"/>
        <w:widowControl/>
        <w:numPr>
          <w:ilvl w:val="4"/>
          <w:numId w:val="49"/>
        </w:numPr>
        <w:jc w:val="both"/>
        <w:rPr>
          <w:color w:val="auto"/>
        </w:rPr>
      </w:pPr>
      <w:r w:rsidRPr="00AB1EC8">
        <w:rPr>
          <w:color w:val="auto"/>
        </w:rPr>
        <w:t>At the end of all vacuum mains, and at the end of each branch line, unless the branch line serves a single fixture that discharges into the main from above.</w:t>
      </w:r>
    </w:p>
    <w:p w:rsidR="00D701C5" w:rsidRPr="00AB1EC8" w:rsidRDefault="001D625B" w:rsidP="00C64AB3">
      <w:pPr>
        <w:pStyle w:val="loweralphalevel"/>
        <w:keepLines w:val="0"/>
        <w:widowControl/>
        <w:numPr>
          <w:ilvl w:val="4"/>
          <w:numId w:val="49"/>
        </w:numPr>
        <w:jc w:val="both"/>
        <w:rPr>
          <w:color w:val="auto"/>
        </w:rPr>
      </w:pPr>
      <w:r w:rsidRPr="00AB1EC8">
        <w:rPr>
          <w:color w:val="auto"/>
        </w:rPr>
        <w:lastRenderedPageBreak/>
        <w:t>So that no more than one 90</w:t>
      </w:r>
      <w:r w:rsidR="00442412">
        <w:rPr>
          <w:color w:val="auto"/>
        </w:rPr>
        <w:t>-</w:t>
      </w:r>
      <w:r w:rsidRPr="00AB1EC8">
        <w:rPr>
          <w:color w:val="auto"/>
        </w:rPr>
        <w:t xml:space="preserve">degree </w:t>
      </w:r>
      <w:r w:rsidR="00B90B82" w:rsidRPr="00AB1EC8">
        <w:rPr>
          <w:color w:val="auto"/>
        </w:rPr>
        <w:t>change</w:t>
      </w:r>
      <w:r w:rsidRPr="00AB1EC8">
        <w:rPr>
          <w:color w:val="auto"/>
        </w:rPr>
        <w:t xml:space="preserve"> in pipe direction occurs between cleanouts.</w:t>
      </w:r>
    </w:p>
    <w:p w:rsidR="00D701C5" w:rsidRPr="00AB1EC8" w:rsidRDefault="001D625B" w:rsidP="00C64AB3">
      <w:pPr>
        <w:pStyle w:val="loweralphalevel"/>
        <w:keepLines w:val="0"/>
        <w:widowControl/>
        <w:numPr>
          <w:ilvl w:val="4"/>
          <w:numId w:val="49"/>
        </w:numPr>
        <w:jc w:val="both"/>
        <w:rPr>
          <w:color w:val="auto"/>
        </w:rPr>
      </w:pPr>
      <w:r w:rsidRPr="00AB1EC8">
        <w:rPr>
          <w:color w:val="auto"/>
        </w:rPr>
        <w:t>At slope make ups.</w:t>
      </w:r>
    </w:p>
    <w:p w:rsidR="00D701C5" w:rsidRPr="00AB1EC8" w:rsidRDefault="00D701C5" w:rsidP="00C64AB3">
      <w:pPr>
        <w:pStyle w:val="NumericalLevel0"/>
        <w:keepLines w:val="0"/>
        <w:widowControl/>
        <w:jc w:val="both"/>
      </w:pPr>
      <w:r w:rsidRPr="00AB1EC8">
        <w:t xml:space="preserve">Branch to Main and Riser to Branch Connections: </w:t>
      </w:r>
      <w:r w:rsidR="001150A7">
        <w:t xml:space="preserve"> </w:t>
      </w:r>
      <w:r w:rsidRPr="00AB1EC8">
        <w:t>Made with wye pattern fittings; and shall not be rolled more than 45 degrees from vertical.</w:t>
      </w:r>
    </w:p>
    <w:p w:rsidR="00D701C5" w:rsidRPr="00AB1EC8" w:rsidRDefault="001D625B" w:rsidP="00C64AB3">
      <w:pPr>
        <w:pStyle w:val="NumericalLevel0"/>
        <w:keepNext/>
        <w:keepLines w:val="0"/>
        <w:widowControl/>
        <w:jc w:val="both"/>
      </w:pPr>
      <w:r w:rsidRPr="00AB1EC8">
        <w:t xml:space="preserve">Offsets: </w:t>
      </w:r>
    </w:p>
    <w:p w:rsidR="00D701C5" w:rsidRPr="00AB1EC8" w:rsidRDefault="001D625B" w:rsidP="00C64AB3">
      <w:pPr>
        <w:pStyle w:val="loweralphalevel"/>
        <w:keepLines w:val="0"/>
        <w:widowControl/>
        <w:numPr>
          <w:ilvl w:val="4"/>
          <w:numId w:val="50"/>
        </w:numPr>
        <w:jc w:val="both"/>
        <w:rPr>
          <w:color w:val="auto"/>
        </w:rPr>
      </w:pPr>
      <w:r w:rsidRPr="00AB1EC8">
        <w:rPr>
          <w:color w:val="auto"/>
        </w:rPr>
        <w:t>Maximum offset allowed in a vertical lift or riser (single accumulator with lift) shall be 12 inches, measured horizontally from the centerline of the pipe.</w:t>
      </w:r>
    </w:p>
    <w:p w:rsidR="00D701C5" w:rsidRPr="00AB1EC8" w:rsidRDefault="001D625B" w:rsidP="00C64AB3">
      <w:pPr>
        <w:pStyle w:val="loweralphalevel"/>
        <w:keepLines w:val="0"/>
        <w:widowControl/>
        <w:numPr>
          <w:ilvl w:val="4"/>
          <w:numId w:val="50"/>
        </w:numPr>
        <w:jc w:val="both"/>
        <w:rPr>
          <w:color w:val="auto"/>
        </w:rPr>
      </w:pPr>
      <w:r w:rsidRPr="00AB1EC8">
        <w:rPr>
          <w:color w:val="auto"/>
        </w:rPr>
        <w:t>Only one offset is allowed in a single vertical lift or riser and shall be made with two 1/8 bend fittings.</w:t>
      </w:r>
    </w:p>
    <w:p w:rsidR="00D701C5" w:rsidRPr="00AB1EC8" w:rsidRDefault="001D625B" w:rsidP="00C64AB3">
      <w:pPr>
        <w:pStyle w:val="loweralphalevel"/>
        <w:keepLines w:val="0"/>
        <w:widowControl/>
        <w:numPr>
          <w:ilvl w:val="4"/>
          <w:numId w:val="50"/>
        </w:numPr>
        <w:jc w:val="both"/>
        <w:rPr>
          <w:color w:val="auto"/>
        </w:rPr>
      </w:pPr>
      <w:r w:rsidRPr="00AB1EC8">
        <w:rPr>
          <w:color w:val="auto"/>
        </w:rPr>
        <w:t>The offset should be made as close as possible to the accumulator.</w:t>
      </w:r>
    </w:p>
    <w:p w:rsidR="00D701C5" w:rsidRPr="00AB1EC8" w:rsidRDefault="00D701C5" w:rsidP="00C64AB3">
      <w:pPr>
        <w:pStyle w:val="NumericalLevel0"/>
        <w:keepLines w:val="0"/>
        <w:widowControl/>
        <w:jc w:val="both"/>
      </w:pPr>
      <w:r w:rsidRPr="00AB1EC8">
        <w:t>Ma</w:t>
      </w:r>
      <w:r w:rsidRPr="00486F40">
        <w:t>x</w:t>
      </w:r>
      <w:r w:rsidRPr="00AB1EC8">
        <w:t xml:space="preserve">imum </w:t>
      </w:r>
      <w:r w:rsidR="00486F40" w:rsidRPr="00AB1EC8">
        <w:t>lift height</w:t>
      </w:r>
      <w:r w:rsidR="00486F40">
        <w:t>,</w:t>
      </w:r>
      <w:r w:rsidR="00486F40" w:rsidRPr="00AB1EC8">
        <w:t xml:space="preserve"> as shown </w:t>
      </w:r>
      <w:r w:rsidR="00486F40">
        <w:t>on</w:t>
      </w:r>
      <w:r w:rsidR="00486F40" w:rsidRPr="00AB1EC8">
        <w:t xml:space="preserve"> </w:t>
      </w:r>
      <w:r w:rsidRPr="00AB1EC8">
        <w:t>the drawings</w:t>
      </w:r>
      <w:r w:rsidR="00B90B82" w:rsidRPr="00AB1EC8">
        <w:t>.</w:t>
      </w:r>
    </w:p>
    <w:p w:rsidR="00D701C5" w:rsidRPr="00AB1EC8" w:rsidRDefault="001D625B" w:rsidP="00C64AB3">
      <w:pPr>
        <w:pStyle w:val="NumericalLevel0"/>
        <w:keepLines w:val="0"/>
        <w:widowControl/>
        <w:jc w:val="both"/>
      </w:pPr>
      <w:r w:rsidRPr="00AB1EC8">
        <w:t xml:space="preserve">Sensor </w:t>
      </w:r>
      <w:r w:rsidR="001150A7">
        <w:t>P</w:t>
      </w:r>
      <w:r w:rsidRPr="00AB1EC8">
        <w:t>orts</w:t>
      </w:r>
      <w:r w:rsidR="00661082" w:rsidRPr="00AB1EC8">
        <w:t xml:space="preserve">: </w:t>
      </w:r>
      <w:r w:rsidR="001150A7">
        <w:t xml:space="preserve"> </w:t>
      </w:r>
      <w:r w:rsidR="00661082" w:rsidRPr="00AB1EC8">
        <w:t>Fabricated from 1</w:t>
      </w:r>
      <w:r w:rsidR="005E76FA">
        <w:t xml:space="preserve"> </w:t>
      </w:r>
      <w:r w:rsidR="00864588" w:rsidRPr="00AB1EC8">
        <w:t>1/2-inch</w:t>
      </w:r>
      <w:r w:rsidRPr="00AB1EC8">
        <w:t xml:space="preserve"> </w:t>
      </w:r>
      <w:r w:rsidR="00661082" w:rsidRPr="00AB1EC8">
        <w:t xml:space="preserve">pipe with an airtight cap and </w:t>
      </w:r>
      <w:r w:rsidR="00864588">
        <w:t>1/4</w:t>
      </w:r>
      <w:r w:rsidR="00864588" w:rsidRPr="00AB1EC8">
        <w:t>-inch</w:t>
      </w:r>
      <w:r w:rsidRPr="00AB1EC8">
        <w:t xml:space="preserve"> barbed fitting, connected to the valve controller.</w:t>
      </w:r>
    </w:p>
    <w:p w:rsidR="00D701C5" w:rsidRPr="00AB1EC8" w:rsidRDefault="001D625B" w:rsidP="00C64AB3">
      <w:pPr>
        <w:pStyle w:val="NumericalLevel0"/>
        <w:keepNext/>
        <w:keepLines w:val="0"/>
        <w:widowControl/>
        <w:jc w:val="both"/>
      </w:pPr>
      <w:r w:rsidRPr="00AB1EC8">
        <w:t xml:space="preserve">Sensor </w:t>
      </w:r>
      <w:r w:rsidR="001150A7">
        <w:t>P</w:t>
      </w:r>
      <w:r w:rsidRPr="00AB1EC8">
        <w:t xml:space="preserve">ort </w:t>
      </w:r>
      <w:r w:rsidR="001150A7">
        <w:t>T</w:t>
      </w:r>
      <w:r w:rsidRPr="00AB1EC8">
        <w:t xml:space="preserve">ubing: </w:t>
      </w:r>
    </w:p>
    <w:p w:rsidR="00D701C5" w:rsidRPr="00AB1EC8" w:rsidRDefault="00661082" w:rsidP="00C64AB3">
      <w:pPr>
        <w:pStyle w:val="loweralphalevel"/>
        <w:keepLines w:val="0"/>
        <w:widowControl/>
        <w:numPr>
          <w:ilvl w:val="4"/>
          <w:numId w:val="51"/>
        </w:numPr>
        <w:jc w:val="both"/>
        <w:rPr>
          <w:color w:val="auto"/>
        </w:rPr>
      </w:pPr>
      <w:r w:rsidRPr="00AB1EC8">
        <w:rPr>
          <w:color w:val="auto"/>
        </w:rPr>
        <w:t xml:space="preserve">Bending Radius: </w:t>
      </w:r>
      <w:r w:rsidR="001150A7">
        <w:rPr>
          <w:color w:val="auto"/>
        </w:rPr>
        <w:t xml:space="preserve"> </w:t>
      </w:r>
      <w:r w:rsidRPr="00AB1EC8">
        <w:rPr>
          <w:color w:val="auto"/>
        </w:rPr>
        <w:t>Minimum 3 inches</w:t>
      </w:r>
      <w:r w:rsidR="001D625B" w:rsidRPr="00AB1EC8">
        <w:rPr>
          <w:color w:val="auto"/>
        </w:rPr>
        <w:t xml:space="preserve"> to prevent crimping. </w:t>
      </w:r>
      <w:r w:rsidR="005E76FA">
        <w:rPr>
          <w:color w:val="auto"/>
        </w:rPr>
        <w:t xml:space="preserve"> </w:t>
      </w:r>
      <w:r w:rsidR="001D625B" w:rsidRPr="00AB1EC8">
        <w:rPr>
          <w:color w:val="auto"/>
        </w:rPr>
        <w:t xml:space="preserve">Crimps </w:t>
      </w:r>
      <w:r w:rsidR="00C448DA">
        <w:rPr>
          <w:color w:val="auto"/>
        </w:rPr>
        <w:t>are</w:t>
      </w:r>
      <w:r w:rsidR="00C448DA" w:rsidRPr="00AB1EC8">
        <w:rPr>
          <w:color w:val="auto"/>
        </w:rPr>
        <w:t xml:space="preserve"> </w:t>
      </w:r>
      <w:r w:rsidR="001D625B" w:rsidRPr="00AB1EC8">
        <w:rPr>
          <w:color w:val="auto"/>
        </w:rPr>
        <w:t>not allowed in vacuum tubing; ensure there is no compression on sensor port tubing by any external support or clamping device or adjacent equipment across its entire length.</w:t>
      </w:r>
    </w:p>
    <w:p w:rsidR="00D701C5" w:rsidRPr="00AB1EC8" w:rsidRDefault="001D625B" w:rsidP="00C64AB3">
      <w:pPr>
        <w:pStyle w:val="loweralphalevel"/>
        <w:keepLines w:val="0"/>
        <w:widowControl/>
        <w:numPr>
          <w:ilvl w:val="4"/>
          <w:numId w:val="51"/>
        </w:numPr>
        <w:jc w:val="both"/>
        <w:rPr>
          <w:color w:val="auto"/>
        </w:rPr>
      </w:pPr>
      <w:r w:rsidRPr="00AB1EC8">
        <w:rPr>
          <w:color w:val="auto"/>
        </w:rPr>
        <w:t xml:space="preserve">Routing: </w:t>
      </w:r>
      <w:r w:rsidR="001150A7">
        <w:rPr>
          <w:color w:val="auto"/>
        </w:rPr>
        <w:t xml:space="preserve"> </w:t>
      </w:r>
      <w:r w:rsidRPr="00AB1EC8">
        <w:rPr>
          <w:color w:val="auto"/>
        </w:rPr>
        <w:t>Between the sensor port at the accumulator and on the valve controller so that there are no low areas or traps.</w:t>
      </w:r>
    </w:p>
    <w:p w:rsidR="00D701C5" w:rsidRPr="00AB1EC8" w:rsidRDefault="001D625B" w:rsidP="00C64AB3">
      <w:pPr>
        <w:pStyle w:val="loweralphalevel"/>
        <w:keepLines w:val="0"/>
        <w:widowControl/>
        <w:numPr>
          <w:ilvl w:val="4"/>
          <w:numId w:val="51"/>
        </w:numPr>
        <w:jc w:val="both"/>
        <w:rPr>
          <w:color w:val="auto"/>
        </w:rPr>
      </w:pPr>
      <w:r w:rsidRPr="00AB1EC8">
        <w:rPr>
          <w:color w:val="auto"/>
        </w:rPr>
        <w:t xml:space="preserve">Mini Check Valves: </w:t>
      </w:r>
      <w:r w:rsidR="001150A7">
        <w:rPr>
          <w:color w:val="auto"/>
        </w:rPr>
        <w:t xml:space="preserve"> </w:t>
      </w:r>
      <w:r w:rsidR="0041638D">
        <w:rPr>
          <w:color w:val="auto"/>
        </w:rPr>
        <w:t>Install</w:t>
      </w:r>
      <w:r w:rsidRPr="00AB1EC8">
        <w:rPr>
          <w:color w:val="auto"/>
        </w:rPr>
        <w:t xml:space="preserve"> in vacuum source tubing to prevent migration of waste water into the valve controller. </w:t>
      </w:r>
      <w:r w:rsidR="005E76FA">
        <w:rPr>
          <w:color w:val="auto"/>
        </w:rPr>
        <w:t xml:space="preserve"> </w:t>
      </w:r>
      <w:r w:rsidRPr="00AB1EC8">
        <w:rPr>
          <w:color w:val="auto"/>
        </w:rPr>
        <w:t xml:space="preserve">Check valves shall be provided by </w:t>
      </w:r>
      <w:r w:rsidR="00B90B82" w:rsidRPr="00AB1EC8">
        <w:rPr>
          <w:color w:val="auto"/>
        </w:rPr>
        <w:t>Acorn Engineering</w:t>
      </w:r>
      <w:r w:rsidR="00486F40">
        <w:rPr>
          <w:color w:val="auto"/>
        </w:rPr>
        <w:t>, no substitutions</w:t>
      </w:r>
      <w:r w:rsidR="00B90B82" w:rsidRPr="00AB1EC8">
        <w:rPr>
          <w:color w:val="auto"/>
        </w:rPr>
        <w:t>.</w:t>
      </w:r>
    </w:p>
    <w:p w:rsidR="00D701C5" w:rsidRPr="00AB1EC8" w:rsidRDefault="00D701C5" w:rsidP="00C64AB3">
      <w:pPr>
        <w:pStyle w:val="NumericalLevel0"/>
        <w:keepNext/>
        <w:keepLines w:val="0"/>
        <w:widowControl/>
        <w:jc w:val="both"/>
      </w:pPr>
      <w:r w:rsidRPr="00AB1EC8">
        <w:t>Valves</w:t>
      </w:r>
      <w:r w:rsidR="00486F40">
        <w:t>:</w:t>
      </w:r>
    </w:p>
    <w:p w:rsidR="00D701C5" w:rsidRPr="00AB1EC8" w:rsidRDefault="001D625B" w:rsidP="00C64AB3">
      <w:pPr>
        <w:pStyle w:val="loweralphalevel"/>
        <w:keepLines w:val="0"/>
        <w:widowControl/>
        <w:numPr>
          <w:ilvl w:val="4"/>
          <w:numId w:val="52"/>
        </w:numPr>
        <w:jc w:val="both"/>
        <w:rPr>
          <w:color w:val="auto"/>
        </w:rPr>
      </w:pPr>
      <w:r w:rsidRPr="00AB1EC8">
        <w:rPr>
          <w:color w:val="auto"/>
        </w:rPr>
        <w:t xml:space="preserve">Isolation Valves: </w:t>
      </w:r>
      <w:r w:rsidR="005E76FA">
        <w:rPr>
          <w:color w:val="auto"/>
        </w:rPr>
        <w:t xml:space="preserve"> </w:t>
      </w:r>
      <w:r w:rsidRPr="00AB1EC8">
        <w:rPr>
          <w:color w:val="auto"/>
        </w:rPr>
        <w:t>Installed with stems above horizontal plane, not inverted.</w:t>
      </w:r>
    </w:p>
    <w:p w:rsidR="00D701C5" w:rsidRPr="00AB1EC8" w:rsidRDefault="001D625B" w:rsidP="00C64AB3">
      <w:pPr>
        <w:pStyle w:val="loweralphalevel"/>
        <w:keepLines w:val="0"/>
        <w:widowControl/>
        <w:numPr>
          <w:ilvl w:val="4"/>
          <w:numId w:val="52"/>
        </w:numPr>
        <w:jc w:val="both"/>
        <w:rPr>
          <w:color w:val="auto"/>
        </w:rPr>
      </w:pPr>
      <w:r w:rsidRPr="00AB1EC8">
        <w:rPr>
          <w:color w:val="auto"/>
        </w:rPr>
        <w:t xml:space="preserve">Check Valves: </w:t>
      </w:r>
      <w:r w:rsidR="005E76FA">
        <w:rPr>
          <w:color w:val="auto"/>
        </w:rPr>
        <w:t xml:space="preserve"> </w:t>
      </w:r>
      <w:r w:rsidRPr="00AB1EC8">
        <w:rPr>
          <w:color w:val="auto"/>
        </w:rPr>
        <w:t>Installed horizontally and oriented so that flapper rests on seat under no-flow conditions.</w:t>
      </w:r>
    </w:p>
    <w:p w:rsidR="00D701C5" w:rsidRPr="00AB1EC8" w:rsidRDefault="00E60EE6" w:rsidP="00C64AB3">
      <w:pPr>
        <w:pStyle w:val="NumericalLevel0"/>
        <w:keepLines w:val="0"/>
        <w:widowControl/>
        <w:jc w:val="both"/>
      </w:pPr>
      <w:r w:rsidRPr="00AB1EC8">
        <w:t>C</w:t>
      </w:r>
      <w:r w:rsidR="00D701C5" w:rsidRPr="00AB1EC8">
        <w:t xml:space="preserve">onsult with </w:t>
      </w:r>
      <w:r w:rsidR="00B90B82" w:rsidRPr="00AB1EC8">
        <w:t xml:space="preserve">the Port </w:t>
      </w:r>
      <w:r w:rsidR="00D701C5" w:rsidRPr="00AB1EC8">
        <w:t xml:space="preserve">and </w:t>
      </w:r>
      <w:r w:rsidR="00486F40">
        <w:t>the manufacturer</w:t>
      </w:r>
      <w:r w:rsidR="00D701C5" w:rsidRPr="00AB1EC8">
        <w:t xml:space="preserve"> for any deviation from the </w:t>
      </w:r>
      <w:r w:rsidR="00486F40">
        <w:t>submittals</w:t>
      </w:r>
      <w:r w:rsidR="00D701C5" w:rsidRPr="00AB1EC8">
        <w:t>.</w:t>
      </w:r>
    </w:p>
    <w:p w:rsidR="00D701C5" w:rsidRPr="00AB1EC8" w:rsidRDefault="00E60EE6" w:rsidP="00C64AB3">
      <w:pPr>
        <w:pStyle w:val="NumericalLevel0"/>
        <w:keepLines w:val="0"/>
        <w:widowControl/>
        <w:jc w:val="both"/>
      </w:pPr>
      <w:r w:rsidRPr="00AB1EC8">
        <w:t>P</w:t>
      </w:r>
      <w:r w:rsidR="001D625B" w:rsidRPr="00AB1EC8">
        <w:t xml:space="preserve">rotect equipment drain lines from clogging, debris and damage for the duration of construction period by placing plugs in end of uncompleted work at the end of each work day or when work is stopped. </w:t>
      </w:r>
      <w:r w:rsidR="001150A7">
        <w:t xml:space="preserve"> </w:t>
      </w:r>
      <w:r w:rsidR="00E63316" w:rsidRPr="00AB1EC8">
        <w:t>P</w:t>
      </w:r>
      <w:r w:rsidR="001D625B" w:rsidRPr="00AB1EC8">
        <w:t xml:space="preserve">rotect valve components from paint, construction debris, and dust, </w:t>
      </w:r>
      <w:proofErr w:type="gramStart"/>
      <w:r w:rsidR="001D625B" w:rsidRPr="00AB1EC8">
        <w:t>at all times</w:t>
      </w:r>
      <w:proofErr w:type="gramEnd"/>
      <w:r w:rsidR="001D625B" w:rsidRPr="00AB1EC8">
        <w:t>.</w:t>
      </w:r>
    </w:p>
    <w:p w:rsidR="00D701C5" w:rsidRPr="00AB1EC8" w:rsidRDefault="00E63316" w:rsidP="00C64AB3">
      <w:pPr>
        <w:pStyle w:val="NumericalLevel0"/>
        <w:keepLines w:val="0"/>
        <w:widowControl/>
        <w:jc w:val="both"/>
      </w:pPr>
      <w:r w:rsidRPr="00AB1EC8">
        <w:t>Inter-connect</w:t>
      </w:r>
      <w:r w:rsidR="001D625B" w:rsidRPr="00AB1EC8">
        <w:t xml:space="preserve"> the equipment at the </w:t>
      </w:r>
      <w:r w:rsidR="00486F40" w:rsidRPr="00AB1EC8">
        <w:t>vacuum center</w:t>
      </w:r>
      <w:r w:rsidR="001D625B" w:rsidRPr="00AB1EC8">
        <w:t>, including waste and vacuum drainage piping and valves.</w:t>
      </w:r>
    </w:p>
    <w:p w:rsidR="00D701C5" w:rsidRPr="00AB1EC8" w:rsidRDefault="00E60EE6" w:rsidP="00C64AB3">
      <w:pPr>
        <w:pStyle w:val="NumericalLevel0"/>
        <w:keepLines w:val="0"/>
        <w:widowControl/>
        <w:jc w:val="both"/>
      </w:pPr>
      <w:r w:rsidRPr="00AB1EC8">
        <w:t>C</w:t>
      </w:r>
      <w:r w:rsidR="001D625B" w:rsidRPr="00AB1EC8">
        <w:t>oordinate electrical work</w:t>
      </w:r>
      <w:r w:rsidR="00996A8C" w:rsidRPr="00AB1EC8">
        <w:t xml:space="preserve"> to</w:t>
      </w:r>
      <w:r w:rsidR="001D625B" w:rsidRPr="00AB1EC8">
        <w:t xml:space="preserve"> wire remote monitoring alarms and indications from the dry sets of contacts to the Port’s </w:t>
      </w:r>
      <w:r w:rsidR="00486F40" w:rsidRPr="00AB1EC8">
        <w:t>building controls systems</w:t>
      </w:r>
      <w:r w:rsidR="001D625B" w:rsidRPr="00AB1EC8">
        <w:t xml:space="preserve">. </w:t>
      </w:r>
    </w:p>
    <w:p w:rsidR="00D701C5" w:rsidRPr="00AB1EC8" w:rsidRDefault="00E60EE6" w:rsidP="00C64AB3">
      <w:pPr>
        <w:pStyle w:val="NumericalLevel0"/>
        <w:keepLines w:val="0"/>
        <w:widowControl/>
        <w:jc w:val="both"/>
      </w:pPr>
      <w:r w:rsidRPr="00AB1EC8">
        <w:t>C</w:t>
      </w:r>
      <w:r w:rsidR="001D625B" w:rsidRPr="00AB1EC8">
        <w:t xml:space="preserve">oordinate with </w:t>
      </w:r>
      <w:r w:rsidR="00486F40">
        <w:t>the manufacturer</w:t>
      </w:r>
      <w:r w:rsidR="00AE278F" w:rsidRPr="00AB1EC8">
        <w:t xml:space="preserve"> </w:t>
      </w:r>
      <w:r w:rsidR="001D625B" w:rsidRPr="00AB1EC8">
        <w:t xml:space="preserve">for installation inspection and on-site start-up of the system. </w:t>
      </w:r>
      <w:r w:rsidR="00486F40">
        <w:t xml:space="preserve"> </w:t>
      </w:r>
      <w:r w:rsidRPr="00AB1EC8">
        <w:t>V</w:t>
      </w:r>
      <w:r w:rsidR="00996A8C" w:rsidRPr="00AB1EC8">
        <w:t>erify</w:t>
      </w:r>
      <w:r w:rsidR="001D625B" w:rsidRPr="00AB1EC8">
        <w:t xml:space="preserve"> that the vacuum drainage piping and collection system equipment have been installed as described in the </w:t>
      </w:r>
      <w:r w:rsidR="005E76FA">
        <w:t>contract documents</w:t>
      </w:r>
      <w:r w:rsidR="001D625B" w:rsidRPr="00AB1EC8">
        <w:t xml:space="preserve"> and installation instructions. </w:t>
      </w:r>
    </w:p>
    <w:p w:rsidR="00D701C5" w:rsidRPr="00AB1EC8" w:rsidRDefault="001D5BAD" w:rsidP="00C64AB3">
      <w:pPr>
        <w:pStyle w:val="NUMERICALLEVEL"/>
        <w:keepNext/>
        <w:keepLines w:val="0"/>
        <w:widowControl/>
        <w:suppressAutoHyphens/>
        <w:jc w:val="both"/>
      </w:pPr>
      <w:r w:rsidRPr="00AB1EC8">
        <w:t>VACUUM WASTE SYSTE</w:t>
      </w:r>
      <w:r w:rsidR="001D625B" w:rsidRPr="00AB1EC8">
        <w:t xml:space="preserve">M INSTALLATION </w:t>
      </w:r>
      <w:r w:rsidR="00C137D0" w:rsidRPr="00AB1EC8">
        <w:t>INSPECTION</w:t>
      </w:r>
    </w:p>
    <w:p w:rsidR="00D701C5" w:rsidRPr="00AB1EC8" w:rsidRDefault="00E60EE6" w:rsidP="00C64AB3">
      <w:pPr>
        <w:pStyle w:val="CAPITALALPHALEVEL"/>
        <w:keepLines w:val="0"/>
        <w:widowControl/>
        <w:jc w:val="both"/>
      </w:pPr>
      <w:r w:rsidRPr="00AB1EC8">
        <w:t xml:space="preserve">Coordinate with </w:t>
      </w:r>
      <w:r w:rsidR="00486F40">
        <w:t>the manufacturer</w:t>
      </w:r>
      <w:r w:rsidRPr="00AB1EC8">
        <w:t xml:space="preserve"> for the inspection of a</w:t>
      </w:r>
      <w:r w:rsidR="001D625B" w:rsidRPr="00AB1EC8">
        <w:t xml:space="preserve">ll vacuum waste system installation to </w:t>
      </w:r>
      <w:r w:rsidR="00996A8C" w:rsidRPr="00AB1EC8">
        <w:t xml:space="preserve">ensure </w:t>
      </w:r>
      <w:r w:rsidR="001D625B" w:rsidRPr="00AB1EC8">
        <w:t>proper operation of the system and maintain product warranty.</w:t>
      </w:r>
    </w:p>
    <w:p w:rsidR="00D701C5" w:rsidRPr="00AB1EC8" w:rsidRDefault="00486F40" w:rsidP="00C64AB3">
      <w:pPr>
        <w:pStyle w:val="CAPITALALPHALEVEL"/>
        <w:keepLines w:val="0"/>
        <w:widowControl/>
        <w:jc w:val="both"/>
      </w:pPr>
      <w:r>
        <w:t>S</w:t>
      </w:r>
      <w:r w:rsidR="001D625B" w:rsidRPr="00AB1EC8">
        <w:t>chedule</w:t>
      </w:r>
      <w:r>
        <w:t xml:space="preserve"> </w:t>
      </w:r>
      <w:r w:rsidR="001D625B" w:rsidRPr="00AB1EC8">
        <w:t>inspection of</w:t>
      </w:r>
      <w:r>
        <w:t xml:space="preserve"> the</w:t>
      </w:r>
      <w:r w:rsidR="001D625B" w:rsidRPr="00AB1EC8">
        <w:t xml:space="preserve"> piping and component installation at specific intervals of completion during the construction period.  </w:t>
      </w:r>
      <w:r w:rsidR="00E60EE6" w:rsidRPr="00AB1EC8">
        <w:t>P</w:t>
      </w:r>
      <w:r w:rsidR="001D625B" w:rsidRPr="00AB1EC8">
        <w:t xml:space="preserve">rovide up to </w:t>
      </w:r>
      <w:r w:rsidR="00996A8C" w:rsidRPr="00AB1EC8">
        <w:t>twelve</w:t>
      </w:r>
      <w:r w:rsidR="001D625B" w:rsidRPr="00AB1EC8">
        <w:t xml:space="preserve"> progress inspections approximately once per month; inspection schedule to be determined in consultation </w:t>
      </w:r>
      <w:r w:rsidR="00AE278F" w:rsidRPr="00AB1EC8">
        <w:t xml:space="preserve">with </w:t>
      </w:r>
      <w:r w:rsidR="001D625B" w:rsidRPr="00AB1EC8">
        <w:t xml:space="preserve">the Port prior to commencement of the installation.  At the completion of each inspection, a formal written report of the findings, along with all supporting documentation necessary to convey issues and </w:t>
      </w:r>
      <w:r w:rsidR="001D625B" w:rsidRPr="00AB1EC8">
        <w:lastRenderedPageBreak/>
        <w:t>discrepancies that require corrective measure</w:t>
      </w:r>
      <w:r w:rsidR="00AE278F" w:rsidRPr="00AB1EC8">
        <w:t xml:space="preserve">s </w:t>
      </w:r>
      <w:r w:rsidR="0074523B" w:rsidRPr="00AB1EC8">
        <w:t xml:space="preserve">shall </w:t>
      </w:r>
      <w:r w:rsidR="00AE278F" w:rsidRPr="00AB1EC8">
        <w:t>be submitted to the Port</w:t>
      </w:r>
      <w:r w:rsidR="001D625B" w:rsidRPr="00AB1EC8">
        <w:t xml:space="preserve">.  </w:t>
      </w:r>
      <w:r>
        <w:t>P</w:t>
      </w:r>
      <w:r w:rsidR="001D625B" w:rsidRPr="00AB1EC8">
        <w:t xml:space="preserve">rovide additional, or more frequent, inspections when required. </w:t>
      </w:r>
      <w:r w:rsidR="00320D52">
        <w:t xml:space="preserve"> </w:t>
      </w:r>
      <w:r w:rsidR="001D625B" w:rsidRPr="00AB1EC8">
        <w:t>Charges for additional site and progress inspections shall be approved by the Port beforehand.</w:t>
      </w:r>
    </w:p>
    <w:p w:rsidR="00D701C5" w:rsidRPr="00AB1EC8" w:rsidRDefault="001D625B" w:rsidP="00C64AB3">
      <w:pPr>
        <w:pStyle w:val="CAPITALALPHALEVEL"/>
        <w:keepLines w:val="0"/>
        <w:widowControl/>
        <w:jc w:val="both"/>
      </w:pPr>
      <w:r w:rsidRPr="00AB1EC8">
        <w:t xml:space="preserve">All work scheduled for inspection </w:t>
      </w:r>
      <w:r w:rsidR="0074523B" w:rsidRPr="00AB1EC8">
        <w:t>shall</w:t>
      </w:r>
      <w:r w:rsidRPr="00AB1EC8">
        <w:t xml:space="preserve"> be complete before inspection will take place. </w:t>
      </w:r>
      <w:r w:rsidR="001150A7">
        <w:t xml:space="preserve"> </w:t>
      </w:r>
      <w:r w:rsidRPr="00AB1EC8">
        <w:t xml:space="preserve">Any work that has been scheduled for inspection and is not complete at the time of inspection will require re-inspection, </w:t>
      </w:r>
      <w:r w:rsidR="00A3443A">
        <w:t>may</w:t>
      </w:r>
      <w:r w:rsidR="00A3443A" w:rsidRPr="00AB1EC8">
        <w:t xml:space="preserve"> </w:t>
      </w:r>
      <w:r w:rsidRPr="00AB1EC8">
        <w:t xml:space="preserve">be subject to additional costs to the </w:t>
      </w:r>
      <w:r w:rsidR="0024247F" w:rsidRPr="00AB1EC8">
        <w:t>C</w:t>
      </w:r>
      <w:r w:rsidRPr="00AB1EC8">
        <w:t>ontractor</w:t>
      </w:r>
      <w:r w:rsidR="007629FF">
        <w:t>,</w:t>
      </w:r>
      <w:r w:rsidRPr="00AB1EC8">
        <w:t xml:space="preserve"> and </w:t>
      </w:r>
      <w:r w:rsidR="0074523B" w:rsidRPr="00AB1EC8">
        <w:t xml:space="preserve">shall </w:t>
      </w:r>
      <w:r w:rsidRPr="00AB1EC8">
        <w:t>be approved by the Port beforehand.</w:t>
      </w:r>
    </w:p>
    <w:p w:rsidR="0097128D" w:rsidRPr="00AB1EC8" w:rsidRDefault="0074523B" w:rsidP="00C64AB3">
      <w:pPr>
        <w:pStyle w:val="CAPITALALPHALEVEL"/>
        <w:keepLines w:val="0"/>
        <w:widowControl/>
        <w:jc w:val="both"/>
      </w:pPr>
      <w:r w:rsidRPr="00AB1EC8">
        <w:t xml:space="preserve">The </w:t>
      </w:r>
      <w:r w:rsidR="00A52DF7" w:rsidRPr="00AB1EC8">
        <w:t>Contractor</w:t>
      </w:r>
      <w:r w:rsidR="00486F40">
        <w:t>, manufacturer,</w:t>
      </w:r>
      <w:r w:rsidRPr="00AB1EC8">
        <w:t xml:space="preserve"> </w:t>
      </w:r>
      <w:r w:rsidR="001D625B" w:rsidRPr="00AB1EC8">
        <w:t xml:space="preserve">and Port shall be present at the time of inspection. </w:t>
      </w:r>
      <w:r w:rsidR="00486F40">
        <w:t xml:space="preserve"> </w:t>
      </w:r>
      <w:r w:rsidR="0041638D">
        <w:t>Correct a</w:t>
      </w:r>
      <w:r w:rsidR="001D625B" w:rsidRPr="00AB1EC8">
        <w:t xml:space="preserve">ll noted discrepancies before </w:t>
      </w:r>
      <w:r w:rsidR="0041638D">
        <w:t xml:space="preserve">scheduling </w:t>
      </w:r>
      <w:r w:rsidR="001D625B" w:rsidRPr="00AB1EC8">
        <w:t xml:space="preserve">additional inspections. </w:t>
      </w:r>
      <w:r w:rsidR="00486F40">
        <w:t xml:space="preserve"> </w:t>
      </w:r>
      <w:r w:rsidR="001D625B" w:rsidRPr="00AB1EC8">
        <w:t xml:space="preserve">The enforcement of corrections will be the responsibility of the </w:t>
      </w:r>
      <w:r w:rsidR="00A52DF7" w:rsidRPr="00AB1EC8">
        <w:t>C</w:t>
      </w:r>
      <w:r w:rsidRPr="00AB1EC8">
        <w:t>ontractor</w:t>
      </w:r>
      <w:r w:rsidR="001D625B" w:rsidRPr="00AB1EC8">
        <w:t xml:space="preserve">. </w:t>
      </w:r>
      <w:r w:rsidR="001150A7">
        <w:t xml:space="preserve"> </w:t>
      </w:r>
      <w:r w:rsidR="00486F40">
        <w:t>The</w:t>
      </w:r>
      <w:r w:rsidR="001D625B" w:rsidRPr="00AB1EC8">
        <w:t xml:space="preserve"> operation of the system or equipment</w:t>
      </w:r>
      <w:r w:rsidR="00486F40">
        <w:t xml:space="preserve"> shall not be warranted</w:t>
      </w:r>
      <w:r w:rsidR="001D625B" w:rsidRPr="00AB1EC8">
        <w:t xml:space="preserve"> if any portion of work has not been inspected, has been inspected but has not been corrected, or has not been installed in accordance with the contract documents</w:t>
      </w:r>
      <w:r w:rsidR="00AE278F" w:rsidRPr="00AB1EC8">
        <w:t>, shop drawings</w:t>
      </w:r>
      <w:r w:rsidR="001D625B" w:rsidRPr="00AB1EC8">
        <w:t xml:space="preserve"> and </w:t>
      </w:r>
      <w:r w:rsidR="00486F40">
        <w:t>the manufacturer’s</w:t>
      </w:r>
      <w:r w:rsidR="00AE278F" w:rsidRPr="00AB1EC8">
        <w:t xml:space="preserve"> </w:t>
      </w:r>
      <w:r w:rsidR="001D625B" w:rsidRPr="00AB1EC8">
        <w:t xml:space="preserve">installation guidelines and recommendations.  </w:t>
      </w:r>
    </w:p>
    <w:p w:rsidR="00D701C5" w:rsidRPr="00AB1EC8" w:rsidRDefault="001D625B" w:rsidP="00C64AB3">
      <w:pPr>
        <w:pStyle w:val="NUMERICALLEVEL"/>
        <w:keepNext/>
        <w:keepLines w:val="0"/>
        <w:widowControl/>
        <w:suppressAutoHyphens/>
        <w:jc w:val="both"/>
      </w:pPr>
      <w:r w:rsidRPr="00AB1EC8">
        <w:t>VACUUM WASTE PIPE SYSTEM TESTING</w:t>
      </w:r>
    </w:p>
    <w:p w:rsidR="00D701C5" w:rsidRPr="00AB1EC8" w:rsidRDefault="00F9103E" w:rsidP="00C64AB3">
      <w:pPr>
        <w:pStyle w:val="CAPITALALPHALEVEL"/>
        <w:keepLines w:val="0"/>
        <w:widowControl/>
        <w:jc w:val="both"/>
      </w:pPr>
      <w:r w:rsidRPr="00AB1EC8">
        <w:t>T</w:t>
      </w:r>
      <w:r w:rsidR="001D625B" w:rsidRPr="00AB1EC8">
        <w:t>est all vacuum piping for leaks and defects.</w:t>
      </w:r>
      <w:r w:rsidR="00C60C50">
        <w:t xml:space="preserve"> </w:t>
      </w:r>
      <w:r w:rsidR="001D625B" w:rsidRPr="00AB1EC8">
        <w:t xml:space="preserve"> Check the tightness of the vacuum piping during construction as sections are completed. </w:t>
      </w:r>
    </w:p>
    <w:p w:rsidR="00D701C5" w:rsidRPr="00AB1EC8" w:rsidRDefault="001D625B" w:rsidP="00C64AB3">
      <w:pPr>
        <w:pStyle w:val="CAPITALALPHALEVEL"/>
        <w:keepLines w:val="0"/>
        <w:widowControl/>
        <w:jc w:val="both"/>
      </w:pPr>
      <w:r w:rsidRPr="00AB1EC8">
        <w:t>The vacuum piping shall first be tested for leakage under positive pressure before any extraction valves, vacuum check val</w:t>
      </w:r>
      <w:r w:rsidR="00181F40">
        <w:t>v</w:t>
      </w:r>
      <w:r w:rsidRPr="00AB1EC8">
        <w:t xml:space="preserve">es, or vacuum tanks are connected to the piping. </w:t>
      </w:r>
      <w:r w:rsidR="00C60C50">
        <w:t xml:space="preserve"> </w:t>
      </w:r>
      <w:r w:rsidRPr="00AB1EC8">
        <w:t>Do not subject t</w:t>
      </w:r>
      <w:r w:rsidR="00F9103E" w:rsidRPr="00AB1EC8">
        <w:t>he vacuum valves (check valves</w:t>
      </w:r>
      <w:r w:rsidRPr="00AB1EC8">
        <w:t>, extraction valves) to positive pressure.</w:t>
      </w:r>
      <w:r w:rsidR="00C60C50">
        <w:t xml:space="preserve"> </w:t>
      </w:r>
      <w:r w:rsidRPr="00AB1EC8">
        <w:t xml:space="preserve"> A minimum pressure test of 30 </w:t>
      </w:r>
      <w:proofErr w:type="spellStart"/>
      <w:r w:rsidRPr="00AB1EC8">
        <w:t>psig</w:t>
      </w:r>
      <w:proofErr w:type="spellEnd"/>
      <w:r w:rsidRPr="00AB1EC8">
        <w:t xml:space="preserve"> is requested unless it exceeds the manufacture</w:t>
      </w:r>
      <w:r w:rsidR="00181F40">
        <w:t>r’</w:t>
      </w:r>
      <w:r w:rsidRPr="00AB1EC8">
        <w:t>s recommendation and at that time the manufactures recommendation shall prevail.</w:t>
      </w:r>
    </w:p>
    <w:p w:rsidR="00D701C5" w:rsidRPr="00AB1EC8" w:rsidRDefault="001D625B" w:rsidP="00C64AB3">
      <w:pPr>
        <w:pStyle w:val="CAPITALALPHALEVEL"/>
        <w:keepLines w:val="0"/>
        <w:widowControl/>
        <w:jc w:val="both"/>
      </w:pPr>
      <w:r w:rsidRPr="00AB1EC8">
        <w:t xml:space="preserve">After the positive pressure test has been passed, </w:t>
      </w:r>
      <w:r w:rsidR="0041638D">
        <w:t xml:space="preserve">test </w:t>
      </w:r>
      <w:r w:rsidRPr="00AB1EC8">
        <w:t>the vacuum piping for leakage under negative pressure.</w:t>
      </w:r>
      <w:r w:rsidR="00C60C50">
        <w:t xml:space="preserve"> </w:t>
      </w:r>
      <w:r w:rsidRPr="00AB1EC8">
        <w:t xml:space="preserve"> A pressure gauge </w:t>
      </w:r>
      <w:r w:rsidR="0041638D">
        <w:t>shall</w:t>
      </w:r>
      <w:r w:rsidR="0041638D" w:rsidRPr="00AB1EC8">
        <w:t xml:space="preserve"> </w:t>
      </w:r>
      <w:r w:rsidRPr="00AB1EC8">
        <w:t xml:space="preserve">be installed at visible location and not indicate any loss of pressure for a period not less than one hour. </w:t>
      </w:r>
      <w:r w:rsidR="00C60C50">
        <w:t xml:space="preserve"> </w:t>
      </w:r>
      <w:r w:rsidRPr="00AB1EC8">
        <w:t>The area/section/system under test will be considered suitable for use when tested under a vacuum pressure of 22 inches Hg with a leak rate equal to, or less than, 6 inches Hg</w:t>
      </w:r>
      <w:r w:rsidR="00181F40">
        <w:t xml:space="preserve"> per hour</w:t>
      </w:r>
      <w:r w:rsidRPr="00AB1EC8">
        <w:t>.</w:t>
      </w:r>
    </w:p>
    <w:p w:rsidR="00D701C5" w:rsidRPr="00AB1EC8" w:rsidRDefault="00F9103E" w:rsidP="00C64AB3">
      <w:pPr>
        <w:pStyle w:val="CAPITALALPHALEVEL"/>
        <w:keepLines w:val="0"/>
        <w:widowControl/>
        <w:jc w:val="both"/>
      </w:pPr>
      <w:r w:rsidRPr="00AB1EC8">
        <w:t>After the valves</w:t>
      </w:r>
      <w:r w:rsidR="001D625B" w:rsidRPr="00AB1EC8">
        <w:t>, tanks, etc.</w:t>
      </w:r>
      <w:r w:rsidR="001150A7">
        <w:t>,</w:t>
      </w:r>
      <w:r w:rsidR="001D625B" w:rsidRPr="00AB1EC8">
        <w:t xml:space="preserve"> have been connected, t</w:t>
      </w:r>
      <w:r w:rsidR="0041638D">
        <w:t>est t</w:t>
      </w:r>
      <w:r w:rsidR="001D625B" w:rsidRPr="00AB1EC8">
        <w:t xml:space="preserve">he entire vacuum waste system for leakage under negative pressure. </w:t>
      </w:r>
      <w:r w:rsidR="00C60C50">
        <w:t xml:space="preserve"> </w:t>
      </w:r>
      <w:r w:rsidR="001D625B" w:rsidRPr="00AB1EC8">
        <w:t>The leak rate for this test shall not exceed 6 Hg inches vacuum pressure Hg per hour.</w:t>
      </w:r>
    </w:p>
    <w:p w:rsidR="00D701C5" w:rsidRPr="00AB1EC8" w:rsidRDefault="001D625B" w:rsidP="00C64AB3">
      <w:pPr>
        <w:pStyle w:val="CAPITALALPHALEVEL"/>
        <w:keepLines w:val="0"/>
        <w:widowControl/>
        <w:jc w:val="both"/>
      </w:pPr>
      <w:r w:rsidRPr="00AB1EC8">
        <w:t xml:space="preserve">If the leakage rate is greater than that specified above in any of the test sequences, locate and repair all leaks and defects with new materials and retest system or portion thereof until satisfactory results are obtained. </w:t>
      </w:r>
      <w:r w:rsidR="00C60C50">
        <w:t xml:space="preserve"> </w:t>
      </w:r>
      <w:r w:rsidRPr="00AB1EC8">
        <w:t>If testing is pe</w:t>
      </w:r>
      <w:r w:rsidR="00F9103E" w:rsidRPr="00AB1EC8">
        <w:t xml:space="preserve">rformed in segments, </w:t>
      </w:r>
      <w:r w:rsidRPr="00AB1EC8">
        <w:t>submit a separate report for each test, complete with a diagram of the portion of the vacuum system tested.</w:t>
      </w:r>
    </w:p>
    <w:p w:rsidR="00D701C5" w:rsidRPr="00AB1EC8" w:rsidRDefault="001D625B" w:rsidP="00C64AB3">
      <w:pPr>
        <w:pStyle w:val="NUMERICALLEVEL"/>
        <w:keepNext/>
        <w:keepLines w:val="0"/>
        <w:widowControl/>
        <w:suppressAutoHyphens/>
        <w:jc w:val="both"/>
      </w:pPr>
      <w:r w:rsidRPr="00AB1EC8">
        <w:t>VACUUM WASTE SYSTEM COMMISSIONING</w:t>
      </w:r>
    </w:p>
    <w:p w:rsidR="00D701C5" w:rsidRPr="00AB1EC8" w:rsidRDefault="001D625B" w:rsidP="00C64AB3">
      <w:pPr>
        <w:pStyle w:val="CAPITALALPHALEVEL"/>
        <w:keepNext/>
        <w:keepLines w:val="0"/>
        <w:widowControl/>
        <w:jc w:val="both"/>
      </w:pPr>
      <w:r w:rsidRPr="00AB1EC8">
        <w:t>Vacuum Center Equipment Pre-Startup Checks:</w:t>
      </w:r>
    </w:p>
    <w:p w:rsidR="00D701C5" w:rsidRPr="00AB1EC8" w:rsidRDefault="00C60C50" w:rsidP="00C64AB3">
      <w:pPr>
        <w:pStyle w:val="NumericalLevel0"/>
        <w:keepLines w:val="0"/>
        <w:widowControl/>
        <w:jc w:val="both"/>
      </w:pPr>
      <w:r>
        <w:t>P</w:t>
      </w:r>
      <w:r w:rsidR="001D625B" w:rsidRPr="00AB1EC8">
        <w:t>erform the following operations and checks prior to system start-up.</w:t>
      </w:r>
      <w:r>
        <w:t xml:space="preserve"> </w:t>
      </w:r>
      <w:r w:rsidR="001D625B" w:rsidRPr="00AB1EC8">
        <w:t xml:space="preserve"> Operations and checks </w:t>
      </w:r>
      <w:r>
        <w:t>shall</w:t>
      </w:r>
      <w:r w:rsidRPr="00AB1EC8">
        <w:t xml:space="preserve"> </w:t>
      </w:r>
      <w:r w:rsidR="001D625B" w:rsidRPr="00AB1EC8">
        <w:t>only be completed for equipment necessary for vacuum center equipment startup for typical test area (i.e., the whole vacuum system for the facility does not have to be complete and commissioned).</w:t>
      </w:r>
    </w:p>
    <w:p w:rsidR="00D701C5" w:rsidRPr="00AB1EC8" w:rsidRDefault="001D625B" w:rsidP="00C64AB3">
      <w:pPr>
        <w:pStyle w:val="loweralphalevel"/>
        <w:keepLines w:val="0"/>
        <w:widowControl/>
        <w:numPr>
          <w:ilvl w:val="4"/>
          <w:numId w:val="54"/>
        </w:numPr>
        <w:jc w:val="both"/>
        <w:rPr>
          <w:color w:val="auto"/>
        </w:rPr>
      </w:pPr>
      <w:r w:rsidRPr="00AB1EC8">
        <w:rPr>
          <w:color w:val="auto"/>
        </w:rPr>
        <w:lastRenderedPageBreak/>
        <w:t>Remove temporary end cap protectors.</w:t>
      </w:r>
    </w:p>
    <w:p w:rsidR="00D701C5" w:rsidRPr="00AB1EC8" w:rsidRDefault="001D625B" w:rsidP="00C64AB3">
      <w:pPr>
        <w:pStyle w:val="loweralphalevel"/>
        <w:keepLines w:val="0"/>
        <w:widowControl/>
        <w:numPr>
          <w:ilvl w:val="4"/>
          <w:numId w:val="54"/>
        </w:numPr>
        <w:jc w:val="both"/>
        <w:rPr>
          <w:color w:val="auto"/>
        </w:rPr>
      </w:pPr>
      <w:r w:rsidRPr="00AB1EC8">
        <w:rPr>
          <w:color w:val="auto"/>
        </w:rPr>
        <w:t xml:space="preserve">Verify </w:t>
      </w:r>
      <w:r w:rsidR="00C60C50" w:rsidRPr="00AB1EC8">
        <w:rPr>
          <w:color w:val="auto"/>
        </w:rPr>
        <w:t>that vacuum piping and electrical power have been connected to the vacuum center equipment</w:t>
      </w:r>
      <w:r w:rsidRPr="00AB1EC8">
        <w:rPr>
          <w:color w:val="auto"/>
        </w:rPr>
        <w:t>.</w:t>
      </w:r>
    </w:p>
    <w:p w:rsidR="00D701C5" w:rsidRPr="00AB1EC8" w:rsidRDefault="001D625B" w:rsidP="00C64AB3">
      <w:pPr>
        <w:pStyle w:val="loweralphalevel"/>
        <w:keepLines w:val="0"/>
        <w:widowControl/>
        <w:numPr>
          <w:ilvl w:val="4"/>
          <w:numId w:val="54"/>
        </w:numPr>
        <w:jc w:val="both"/>
        <w:rPr>
          <w:color w:val="auto"/>
        </w:rPr>
      </w:pPr>
      <w:r w:rsidRPr="00AB1EC8">
        <w:rPr>
          <w:color w:val="auto"/>
        </w:rPr>
        <w:t>Verify valves, controllers, vacuum tubing, and vacuum center equipment have been installed per the vacuum system equipment supplier’s installation instructions and guidelines.</w:t>
      </w:r>
    </w:p>
    <w:p w:rsidR="00D701C5" w:rsidRPr="00AB1EC8" w:rsidRDefault="001D625B" w:rsidP="00C64AB3">
      <w:pPr>
        <w:pStyle w:val="loweralphalevel"/>
        <w:keepLines w:val="0"/>
        <w:widowControl/>
        <w:numPr>
          <w:ilvl w:val="4"/>
          <w:numId w:val="54"/>
        </w:numPr>
        <w:jc w:val="both"/>
        <w:rPr>
          <w:color w:val="auto"/>
        </w:rPr>
      </w:pPr>
      <w:r w:rsidRPr="00AB1EC8">
        <w:rPr>
          <w:color w:val="auto"/>
        </w:rPr>
        <w:t>Repair or replace damaged or defective equipment, specialties, and accessories.</w:t>
      </w:r>
    </w:p>
    <w:p w:rsidR="00D701C5" w:rsidRPr="00AB1EC8" w:rsidRDefault="001D625B" w:rsidP="00C64AB3">
      <w:pPr>
        <w:pStyle w:val="loweralphalevel"/>
        <w:keepLines w:val="0"/>
        <w:widowControl/>
        <w:numPr>
          <w:ilvl w:val="4"/>
          <w:numId w:val="54"/>
        </w:numPr>
        <w:jc w:val="both"/>
        <w:rPr>
          <w:color w:val="auto"/>
        </w:rPr>
      </w:pPr>
      <w:r w:rsidRPr="00AB1EC8">
        <w:rPr>
          <w:color w:val="auto"/>
        </w:rPr>
        <w:t>Verify service clearance has been provided for all equipment as required in drawings and specifications.</w:t>
      </w:r>
    </w:p>
    <w:p w:rsidR="00D701C5" w:rsidRPr="00AB1EC8" w:rsidRDefault="001D625B" w:rsidP="00C64AB3">
      <w:pPr>
        <w:pStyle w:val="loweralphalevel"/>
        <w:keepLines w:val="0"/>
        <w:widowControl/>
        <w:numPr>
          <w:ilvl w:val="4"/>
          <w:numId w:val="54"/>
        </w:numPr>
        <w:jc w:val="both"/>
        <w:rPr>
          <w:color w:val="auto"/>
        </w:rPr>
      </w:pPr>
      <w:r w:rsidRPr="00AB1EC8">
        <w:rPr>
          <w:color w:val="auto"/>
        </w:rPr>
        <w:t>Verify in writing that the system is complete and ready for inspection and start up.</w:t>
      </w:r>
    </w:p>
    <w:p w:rsidR="00D701C5" w:rsidRPr="00AB1EC8" w:rsidRDefault="0074523B" w:rsidP="00C64AB3">
      <w:pPr>
        <w:pStyle w:val="NumericalLevel0"/>
        <w:keepLines w:val="0"/>
        <w:widowControl/>
        <w:jc w:val="both"/>
      </w:pPr>
      <w:r w:rsidRPr="00AB1EC8">
        <w:t>A</w:t>
      </w:r>
      <w:r w:rsidR="00D701C5" w:rsidRPr="00AB1EC8">
        <w:t xml:space="preserve">fter </w:t>
      </w:r>
      <w:r w:rsidR="00C60C50">
        <w:t>performing</w:t>
      </w:r>
      <w:r w:rsidR="00D701C5" w:rsidRPr="00AB1EC8">
        <w:t xml:space="preserve"> pre-startup </w:t>
      </w:r>
      <w:r w:rsidR="001D625B" w:rsidRPr="00AB1EC8">
        <w:t xml:space="preserve">checks and </w:t>
      </w:r>
      <w:r w:rsidR="00C60C50">
        <w:t>certifying</w:t>
      </w:r>
      <w:r w:rsidR="00C60C50" w:rsidRPr="00AB1EC8">
        <w:t xml:space="preserve"> </w:t>
      </w:r>
      <w:r w:rsidR="001D625B" w:rsidRPr="00AB1EC8">
        <w:t xml:space="preserve">that the </w:t>
      </w:r>
      <w:r w:rsidR="00C60C50" w:rsidRPr="00AB1EC8">
        <w:t xml:space="preserve">vacuum center </w:t>
      </w:r>
      <w:r w:rsidR="001D625B" w:rsidRPr="00AB1EC8">
        <w:t>is ready for startup</w:t>
      </w:r>
      <w:r w:rsidRPr="00AB1EC8">
        <w:t>, review startup checklists</w:t>
      </w:r>
      <w:r w:rsidR="00C702B9" w:rsidRPr="00AB1EC8">
        <w:t>, inspect visually</w:t>
      </w:r>
      <w:r w:rsidR="00C60C50">
        <w:t>,</w:t>
      </w:r>
      <w:r w:rsidR="00C702B9" w:rsidRPr="00AB1EC8">
        <w:t xml:space="preserve"> and sign off prior to startup.</w:t>
      </w:r>
    </w:p>
    <w:p w:rsidR="00D701C5" w:rsidRPr="00AB1EC8" w:rsidRDefault="001D625B" w:rsidP="00C64AB3">
      <w:pPr>
        <w:pStyle w:val="CAPITALALPHALEVEL"/>
        <w:keepNext/>
        <w:keepLines w:val="0"/>
        <w:widowControl/>
        <w:jc w:val="both"/>
      </w:pPr>
      <w:r w:rsidRPr="00AB1EC8">
        <w:t>System Pre-Startup Checks</w:t>
      </w:r>
      <w:r w:rsidR="00C60C50">
        <w:t>:</w:t>
      </w:r>
    </w:p>
    <w:p w:rsidR="005F04B7" w:rsidRPr="00AB1EC8" w:rsidRDefault="00C60C50" w:rsidP="00C64AB3">
      <w:pPr>
        <w:pStyle w:val="NumericalLevel0"/>
        <w:keepNext/>
        <w:keepLines w:val="0"/>
        <w:widowControl/>
        <w:jc w:val="both"/>
      </w:pPr>
      <w:r>
        <w:t>P</w:t>
      </w:r>
      <w:r w:rsidR="001D625B" w:rsidRPr="00AB1EC8">
        <w:t>erform the following operations and checks prior to system startup</w:t>
      </w:r>
      <w:r>
        <w:t>:</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Remove plastic covers from controllers, extraction valves, and associated equipment.</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Perform functional test on all fixtures</w:t>
      </w:r>
      <w:r w:rsidR="00C60C50">
        <w:rPr>
          <w:color w:val="auto"/>
        </w:rPr>
        <w:t>.</w:t>
      </w:r>
    </w:p>
    <w:p w:rsidR="00D701C5" w:rsidRPr="00AB1EC8" w:rsidRDefault="00D701C5"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Check rinse valve operation.</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Check extraction valve operation.</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Check bypass valve operation.</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Ensure that drains and piping are free of debris and not clogged.</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Perform leakage tests as described herein.</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Ensure that there are no traps in sensor lines.</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Ensure that vacuum tubing is not kinked, damaged, or otherwise blocked.</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 xml:space="preserve">Ensure the valves, controllers, vacuum tubing, and vacuum central equipment have been installed per </w:t>
      </w:r>
      <w:r w:rsidR="00C60C50">
        <w:rPr>
          <w:color w:val="auto"/>
        </w:rPr>
        <w:t>manufacturer’s</w:t>
      </w:r>
      <w:r w:rsidRPr="00AB1EC8">
        <w:rPr>
          <w:color w:val="auto"/>
        </w:rPr>
        <w:t xml:space="preserve"> recommendations.  </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Repair or replace damaged or defective equipment, specialties, and accessories.</w:t>
      </w:r>
    </w:p>
    <w:p w:rsidR="00D701C5"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Verify service clearances have been provided for all equipment as required herein.</w:t>
      </w:r>
    </w:p>
    <w:p w:rsidR="00C702B9" w:rsidRPr="00AB1EC8" w:rsidRDefault="001D625B" w:rsidP="00C64AB3">
      <w:pPr>
        <w:pStyle w:val="loweralphalevel"/>
        <w:keepLines w:val="0"/>
        <w:widowControl/>
        <w:numPr>
          <w:ilvl w:val="5"/>
          <w:numId w:val="1"/>
        </w:numPr>
        <w:tabs>
          <w:tab w:val="clear" w:pos="2592"/>
          <w:tab w:val="num" w:pos="1980"/>
        </w:tabs>
        <w:ind w:left="1980" w:hanging="540"/>
        <w:jc w:val="both"/>
        <w:rPr>
          <w:color w:val="auto"/>
        </w:rPr>
      </w:pPr>
      <w:r w:rsidRPr="00AB1EC8">
        <w:rPr>
          <w:color w:val="auto"/>
        </w:rPr>
        <w:t>Verify in writing that the system is complete and ready for inspection and startup.</w:t>
      </w:r>
    </w:p>
    <w:p w:rsidR="00A40869" w:rsidRPr="00AB1EC8" w:rsidRDefault="00F9103E" w:rsidP="00C64AB3">
      <w:pPr>
        <w:pStyle w:val="NumericalLevel0"/>
        <w:keepLines w:val="0"/>
        <w:widowControl/>
        <w:jc w:val="both"/>
      </w:pPr>
      <w:r w:rsidRPr="00AB1EC8">
        <w:t>After the C</w:t>
      </w:r>
      <w:r w:rsidR="00A40869" w:rsidRPr="00AB1EC8">
        <w:t xml:space="preserve">ontractor performs pre-startup checks and certifies that the </w:t>
      </w:r>
      <w:r w:rsidR="00C60C50" w:rsidRPr="00AB1EC8">
        <w:t xml:space="preserve">vacuum center </w:t>
      </w:r>
      <w:r w:rsidR="00A40869" w:rsidRPr="00AB1EC8">
        <w:t>is ready for startup, review startup checklists, inspect visually and sign off prior to startup.</w:t>
      </w:r>
    </w:p>
    <w:p w:rsidR="00C702B9" w:rsidRPr="00AB1EC8" w:rsidRDefault="008F76A9" w:rsidP="00C64AB3">
      <w:pPr>
        <w:pStyle w:val="CAPITALALPHALEVEL"/>
        <w:keepNext/>
        <w:keepLines w:val="0"/>
        <w:widowControl/>
        <w:jc w:val="both"/>
      </w:pPr>
      <w:r w:rsidRPr="00AB1EC8">
        <w:t>Startup Procedure</w:t>
      </w:r>
      <w:r w:rsidR="00C60C50">
        <w:t>:</w:t>
      </w:r>
    </w:p>
    <w:p w:rsidR="008F76A9" w:rsidRPr="00AB1EC8" w:rsidRDefault="008F76A9" w:rsidP="00C64AB3">
      <w:pPr>
        <w:pStyle w:val="NumericalLevel0"/>
        <w:keepLines w:val="0"/>
        <w:widowControl/>
        <w:jc w:val="both"/>
      </w:pPr>
      <w:r w:rsidRPr="00AB1EC8">
        <w:t>Sequence the startup of the vacuum center and piping system t</w:t>
      </w:r>
      <w:r w:rsidR="00A40869" w:rsidRPr="00AB1EC8">
        <w:t>o</w:t>
      </w:r>
      <w:r w:rsidRPr="00AB1EC8">
        <w:t xml:space="preserve"> ensure no damage to equipment or piping.</w:t>
      </w:r>
    </w:p>
    <w:p w:rsidR="00A40869" w:rsidRPr="00AB1EC8" w:rsidRDefault="0057318F" w:rsidP="00C64AB3">
      <w:pPr>
        <w:pStyle w:val="NumericalLevel0"/>
        <w:keepLines w:val="0"/>
        <w:widowControl/>
        <w:jc w:val="both"/>
      </w:pPr>
      <w:r w:rsidRPr="00AB1EC8">
        <w:t>Startup</w:t>
      </w:r>
      <w:r w:rsidR="00A40869" w:rsidRPr="00AB1EC8">
        <w:t xml:space="preserve"> system and ensure operation before connecting to tenant waste piping.</w:t>
      </w:r>
    </w:p>
    <w:p w:rsidR="008F76A9" w:rsidRPr="00AB1EC8" w:rsidRDefault="008F76A9" w:rsidP="00C64AB3">
      <w:pPr>
        <w:pStyle w:val="CAPITALALPHALEVEL"/>
        <w:keepNext/>
        <w:keepLines w:val="0"/>
        <w:widowControl/>
        <w:jc w:val="both"/>
      </w:pPr>
      <w:r w:rsidRPr="00AB1EC8">
        <w:t>Functional Acceptance Testing</w:t>
      </w:r>
      <w:r w:rsidR="00C60C50">
        <w:t>:</w:t>
      </w:r>
    </w:p>
    <w:p w:rsidR="008F76A9" w:rsidRPr="00AB1EC8" w:rsidRDefault="008F76A9" w:rsidP="00C64AB3">
      <w:pPr>
        <w:pStyle w:val="NumericalLevel0"/>
        <w:keepLines w:val="0"/>
        <w:widowControl/>
        <w:jc w:val="both"/>
      </w:pPr>
      <w:r w:rsidRPr="00AB1EC8">
        <w:t>Simulate operation of the vacuum system with a temporary load before tie-in of vacuum system to tenants piping system.</w:t>
      </w:r>
    </w:p>
    <w:p w:rsidR="008F76A9" w:rsidRPr="00AB1EC8" w:rsidRDefault="008F76A9" w:rsidP="00C64AB3">
      <w:pPr>
        <w:pStyle w:val="NumericalLevel0"/>
        <w:keepLines w:val="0"/>
        <w:widowControl/>
        <w:jc w:val="both"/>
      </w:pPr>
      <w:r w:rsidRPr="00AB1EC8">
        <w:t xml:space="preserve">Connect one </w:t>
      </w:r>
      <w:r w:rsidR="0057318F" w:rsidRPr="00AB1EC8">
        <w:t>tenant’s</w:t>
      </w:r>
      <w:r w:rsidRPr="00AB1EC8">
        <w:t xml:space="preserve"> gravity waste piping to vacuum grease waste removal system and verify proper operation</w:t>
      </w:r>
      <w:r w:rsidR="00EF18B1">
        <w:t xml:space="preserve"> before connecting remaining tenants</w:t>
      </w:r>
      <w:r w:rsidRPr="00AB1EC8">
        <w:t>.</w:t>
      </w:r>
    </w:p>
    <w:p w:rsidR="008F76A9" w:rsidRPr="00AB1EC8" w:rsidRDefault="008F76A9" w:rsidP="00D44F71">
      <w:pPr>
        <w:pStyle w:val="NumericalLevel0"/>
        <w:keepNext/>
        <w:keepLines w:val="0"/>
        <w:widowControl/>
        <w:jc w:val="both"/>
      </w:pPr>
      <w:r w:rsidRPr="00AB1EC8">
        <w:t>Connect remaining tenants according to construction schedule</w:t>
      </w:r>
      <w:r w:rsidR="00A40869" w:rsidRPr="00AB1EC8">
        <w:t xml:space="preserve"> and verify operation as each tenant is connected</w:t>
      </w:r>
      <w:r w:rsidRPr="00AB1EC8">
        <w:t>.</w:t>
      </w:r>
    </w:p>
    <w:p w:rsidR="00BE7966" w:rsidRPr="00AB1EC8" w:rsidRDefault="001D625B" w:rsidP="00C64AB3">
      <w:pPr>
        <w:pStyle w:val="ENDOFSECTION"/>
        <w:suppressAutoHyphens/>
        <w:jc w:val="both"/>
        <w:rPr>
          <w:color w:val="auto"/>
        </w:rPr>
      </w:pPr>
      <w:r w:rsidRPr="00AB1EC8">
        <w:rPr>
          <w:color w:val="auto"/>
        </w:rPr>
        <w:t xml:space="preserve">END OF SECTION </w:t>
      </w:r>
      <w:r w:rsidR="00BC64A8" w:rsidRPr="00AB1EC8">
        <w:rPr>
          <w:color w:val="auto"/>
        </w:rPr>
        <w:t>221</w:t>
      </w:r>
      <w:r w:rsidR="00BE7B13" w:rsidRPr="00AB1EC8">
        <w:rPr>
          <w:color w:val="auto"/>
        </w:rPr>
        <w:t>320</w:t>
      </w:r>
    </w:p>
    <w:sectPr w:rsidR="00BE7966" w:rsidRPr="00AB1EC8" w:rsidSect="00532F35">
      <w:headerReference w:type="even" r:id="rId8"/>
      <w:footerReference w:type="even" r:id="rId9"/>
      <w:footerReference w:type="default" r:id="rId10"/>
      <w:headerReference w:type="first" r:id="rId11"/>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C92" w:rsidRDefault="003E5C92">
      <w:r>
        <w:separator/>
      </w:r>
    </w:p>
  </w:endnote>
  <w:endnote w:type="continuationSeparator" w:id="0">
    <w:p w:rsidR="003E5C92" w:rsidRDefault="003E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680"/>
      <w:gridCol w:w="4680"/>
    </w:tblGrid>
    <w:tr w:rsidR="003E5C92" w:rsidRPr="008B3D3F" w:rsidTr="002E4414">
      <w:tc>
        <w:tcPr>
          <w:tcW w:w="4680" w:type="dxa"/>
        </w:tcPr>
        <w:p w:rsidR="003E5C92" w:rsidRPr="00226AE6" w:rsidRDefault="003E5C92" w:rsidP="00D67706">
          <w:pPr>
            <w:pStyle w:val="Footer"/>
            <w:rPr>
              <w:rFonts w:ascii="Times New Roman" w:hAnsi="Times New Roman" w:cs="Times New Roman"/>
              <w:sz w:val="18"/>
              <w:szCs w:val="18"/>
            </w:rPr>
          </w:pPr>
          <w:r w:rsidRPr="00226AE6">
            <w:rPr>
              <w:rFonts w:ascii="Times New Roman" w:hAnsi="Times New Roman" w:cs="Times New Roman"/>
              <w:sz w:val="18"/>
              <w:szCs w:val="18"/>
            </w:rPr>
            <w:t>Vacuum Grease Waste Removal System</w:t>
          </w:r>
        </w:p>
      </w:tc>
      <w:tc>
        <w:tcPr>
          <w:tcW w:w="4680" w:type="dxa"/>
        </w:tcPr>
        <w:p w:rsidR="003E5C92" w:rsidRPr="008B3D3F" w:rsidRDefault="003E5C92" w:rsidP="003F0298">
          <w:pPr>
            <w:pStyle w:val="Footer"/>
            <w:jc w:val="right"/>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DATE \@ "M/d/yyyy" </w:instrText>
          </w:r>
          <w:r>
            <w:rPr>
              <w:rFonts w:ascii="Times New Roman" w:hAnsi="Times New Roman" w:cs="Times New Roman"/>
              <w:sz w:val="16"/>
            </w:rPr>
            <w:fldChar w:fldCharType="separate"/>
          </w:r>
          <w:r w:rsidR="00045FBD">
            <w:rPr>
              <w:rFonts w:ascii="Times New Roman" w:hAnsi="Times New Roman" w:cs="Times New Roman"/>
              <w:noProof/>
              <w:sz w:val="16"/>
            </w:rPr>
            <w:t>7/5/2019</w:t>
          </w:r>
          <w:r>
            <w:rPr>
              <w:rFonts w:ascii="Times New Roman" w:hAnsi="Times New Roman" w:cs="Times New Roman"/>
              <w:sz w:val="16"/>
            </w:rPr>
            <w:fldChar w:fldCharType="end"/>
          </w:r>
        </w:p>
      </w:tc>
    </w:tr>
    <w:tr w:rsidR="003E5C92" w:rsidRPr="008B3D3F" w:rsidTr="002E4414">
      <w:tc>
        <w:tcPr>
          <w:tcW w:w="4680" w:type="dxa"/>
        </w:tcPr>
        <w:p w:rsidR="003E5C92" w:rsidRPr="00226AE6" w:rsidRDefault="003E5C92" w:rsidP="00BE7B13">
          <w:pPr>
            <w:pStyle w:val="Footer"/>
            <w:rPr>
              <w:rFonts w:ascii="Times New Roman" w:hAnsi="Times New Roman" w:cs="Times New Roman"/>
              <w:sz w:val="18"/>
              <w:szCs w:val="18"/>
            </w:rPr>
          </w:pPr>
          <w:r w:rsidRPr="00226AE6">
            <w:rPr>
              <w:rFonts w:ascii="Times New Roman" w:hAnsi="Times New Roman" w:cs="Times New Roman"/>
              <w:sz w:val="18"/>
              <w:szCs w:val="18"/>
            </w:rPr>
            <w:t>2213</w:t>
          </w:r>
          <w:r>
            <w:rPr>
              <w:rFonts w:ascii="Times New Roman" w:hAnsi="Times New Roman" w:cs="Times New Roman"/>
              <w:sz w:val="18"/>
              <w:szCs w:val="18"/>
            </w:rPr>
            <w:t>20</w:t>
          </w:r>
          <w:r w:rsidRPr="00226AE6">
            <w:rPr>
              <w:rFonts w:ascii="Times New Roman" w:hAnsi="Times New Roman" w:cs="Times New Roman"/>
              <w:sz w:val="18"/>
              <w:szCs w:val="18"/>
            </w:rPr>
            <w:t>-</w:t>
          </w:r>
          <w:r w:rsidRPr="00226AE6">
            <w:rPr>
              <w:rStyle w:val="PageNumber"/>
              <w:rFonts w:ascii="Times New Roman" w:hAnsi="Times New Roman" w:cs="Times New Roman"/>
              <w:sz w:val="18"/>
              <w:szCs w:val="18"/>
            </w:rPr>
            <w:fldChar w:fldCharType="begin"/>
          </w:r>
          <w:r w:rsidRPr="00226AE6">
            <w:rPr>
              <w:rStyle w:val="PageNumber"/>
              <w:rFonts w:ascii="Times New Roman" w:hAnsi="Times New Roman" w:cs="Times New Roman"/>
              <w:sz w:val="18"/>
              <w:szCs w:val="18"/>
            </w:rPr>
            <w:instrText xml:space="preserve"> PAGE </w:instrText>
          </w:r>
          <w:r w:rsidRPr="00226AE6">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20</w:t>
          </w:r>
          <w:r w:rsidRPr="00226AE6">
            <w:rPr>
              <w:rStyle w:val="PageNumber"/>
              <w:rFonts w:ascii="Times New Roman" w:hAnsi="Times New Roman" w:cs="Times New Roman"/>
              <w:sz w:val="18"/>
              <w:szCs w:val="18"/>
            </w:rPr>
            <w:fldChar w:fldCharType="end"/>
          </w:r>
        </w:p>
      </w:tc>
      <w:tc>
        <w:tcPr>
          <w:tcW w:w="4680" w:type="dxa"/>
        </w:tcPr>
        <w:p w:rsidR="003E5C92" w:rsidRPr="008B3D3F" w:rsidRDefault="003E5C92" w:rsidP="00D67706">
          <w:pPr>
            <w:pStyle w:val="Footer"/>
            <w:jc w:val="right"/>
            <w:rPr>
              <w:rFonts w:ascii="Times New Roman" w:hAnsi="Times New Roman" w:cs="Times New Roman"/>
              <w:sz w:val="16"/>
            </w:rPr>
          </w:pPr>
          <w:r w:rsidRPr="008B3D3F">
            <w:rPr>
              <w:rFonts w:ascii="Times New Roman" w:hAnsi="Times New Roman" w:cs="Times New Roman"/>
              <w:sz w:val="16"/>
            </w:rPr>
            <w:fldChar w:fldCharType="begin"/>
          </w:r>
          <w:r w:rsidRPr="008B3D3F">
            <w:rPr>
              <w:rFonts w:ascii="Times New Roman" w:hAnsi="Times New Roman" w:cs="Times New Roman"/>
              <w:sz w:val="16"/>
            </w:rPr>
            <w:instrText xml:space="preserve"> FILENAME  \* Upper \p  \* MERGEFORMAT </w:instrText>
          </w:r>
          <w:r w:rsidRPr="008B3D3F">
            <w:rPr>
              <w:rFonts w:ascii="Times New Roman" w:hAnsi="Times New Roman" w:cs="Times New Roman"/>
              <w:sz w:val="16"/>
            </w:rPr>
            <w:fldChar w:fldCharType="separate"/>
          </w:r>
          <w:r w:rsidR="00D44F71" w:rsidRPr="00D44F71">
            <w:rPr>
              <w:rFonts w:ascii="Times New Roman" w:hAnsi="Times New Roman" w:cs="Times New Roman"/>
              <w:noProof/>
              <w:sz w:val="16"/>
            </w:rPr>
            <w:t>S:\MASTERS\DIV-22\221320MT.DOCX</w:t>
          </w:r>
          <w:r w:rsidRPr="008B3D3F">
            <w:rPr>
              <w:rFonts w:ascii="Times New Roman" w:hAnsi="Times New Roman" w:cs="Times New Roman"/>
              <w:noProof/>
              <w:sz w:val="16"/>
            </w:rPr>
            <w:fldChar w:fldCharType="end"/>
          </w:r>
        </w:p>
      </w:tc>
    </w:tr>
  </w:tbl>
  <w:p w:rsidR="003E5C92" w:rsidRPr="008B3D3F" w:rsidRDefault="003E5C92">
    <w:pPr>
      <w:pStyle w:val="Footer"/>
      <w:rPr>
        <w:rFonts w:ascii="Times New Roman" w:hAnsi="Times New Roman" w:cs="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680"/>
      <w:gridCol w:w="4680"/>
    </w:tblGrid>
    <w:tr w:rsidR="003E5C92" w:rsidRPr="008B3D3F" w:rsidTr="002E4414">
      <w:tc>
        <w:tcPr>
          <w:tcW w:w="4680" w:type="dxa"/>
        </w:tcPr>
        <w:p w:rsidR="003E5C92" w:rsidRPr="008B3D3F" w:rsidRDefault="003E5C92" w:rsidP="00D67706">
          <w:pPr>
            <w:pStyle w:val="Footer"/>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DATE \@ "M/d/yyyy" </w:instrText>
          </w:r>
          <w:r>
            <w:rPr>
              <w:rFonts w:ascii="Times New Roman" w:hAnsi="Times New Roman" w:cs="Times New Roman"/>
              <w:sz w:val="16"/>
            </w:rPr>
            <w:fldChar w:fldCharType="separate"/>
          </w:r>
          <w:r w:rsidR="00045FBD">
            <w:rPr>
              <w:rFonts w:ascii="Times New Roman" w:hAnsi="Times New Roman" w:cs="Times New Roman"/>
              <w:noProof/>
              <w:sz w:val="16"/>
            </w:rPr>
            <w:t>7/5/2019</w:t>
          </w:r>
          <w:r>
            <w:rPr>
              <w:rFonts w:ascii="Times New Roman" w:hAnsi="Times New Roman" w:cs="Times New Roman"/>
              <w:sz w:val="16"/>
            </w:rPr>
            <w:fldChar w:fldCharType="end"/>
          </w:r>
        </w:p>
      </w:tc>
      <w:tc>
        <w:tcPr>
          <w:tcW w:w="4680" w:type="dxa"/>
        </w:tcPr>
        <w:p w:rsidR="003E5C92" w:rsidRPr="00226AE6" w:rsidRDefault="003E5C92" w:rsidP="00D67706">
          <w:pPr>
            <w:pStyle w:val="Footer"/>
            <w:jc w:val="right"/>
            <w:rPr>
              <w:rFonts w:ascii="Times New Roman" w:hAnsi="Times New Roman" w:cs="Times New Roman"/>
              <w:sz w:val="18"/>
              <w:szCs w:val="18"/>
            </w:rPr>
          </w:pPr>
          <w:r w:rsidRPr="00226AE6">
            <w:rPr>
              <w:rFonts w:ascii="Times New Roman" w:hAnsi="Times New Roman" w:cs="Times New Roman"/>
              <w:sz w:val="18"/>
              <w:szCs w:val="18"/>
            </w:rPr>
            <w:t>Vacuum Grease Waste Removal System</w:t>
          </w:r>
        </w:p>
      </w:tc>
    </w:tr>
    <w:tr w:rsidR="003E5C92" w:rsidRPr="008B3D3F" w:rsidTr="002E4414">
      <w:tc>
        <w:tcPr>
          <w:tcW w:w="4680" w:type="dxa"/>
        </w:tcPr>
        <w:p w:rsidR="003E5C92" w:rsidRPr="008B3D3F" w:rsidRDefault="003E5C92" w:rsidP="00D67706">
          <w:pPr>
            <w:pStyle w:val="Footer"/>
            <w:rPr>
              <w:rFonts w:ascii="Times New Roman" w:hAnsi="Times New Roman" w:cs="Times New Roman"/>
              <w:sz w:val="16"/>
            </w:rPr>
          </w:pPr>
          <w:r w:rsidRPr="008B3D3F">
            <w:rPr>
              <w:rFonts w:ascii="Times New Roman" w:hAnsi="Times New Roman" w:cs="Times New Roman"/>
              <w:sz w:val="16"/>
            </w:rPr>
            <w:fldChar w:fldCharType="begin"/>
          </w:r>
          <w:r w:rsidRPr="008B3D3F">
            <w:rPr>
              <w:rFonts w:ascii="Times New Roman" w:hAnsi="Times New Roman" w:cs="Times New Roman"/>
              <w:sz w:val="16"/>
            </w:rPr>
            <w:instrText xml:space="preserve"> FILENAME  \* Upper \p  \* MERGEFORMAT </w:instrText>
          </w:r>
          <w:r w:rsidRPr="008B3D3F">
            <w:rPr>
              <w:rFonts w:ascii="Times New Roman" w:hAnsi="Times New Roman" w:cs="Times New Roman"/>
              <w:sz w:val="16"/>
            </w:rPr>
            <w:fldChar w:fldCharType="separate"/>
          </w:r>
          <w:r w:rsidR="00D44F71" w:rsidRPr="00D44F71">
            <w:rPr>
              <w:rFonts w:ascii="Times New Roman" w:hAnsi="Times New Roman" w:cs="Times New Roman"/>
              <w:noProof/>
              <w:sz w:val="16"/>
            </w:rPr>
            <w:t>S:\MASTERS\DIV-22\221320MT.DOCX</w:t>
          </w:r>
          <w:r w:rsidRPr="008B3D3F">
            <w:rPr>
              <w:rFonts w:ascii="Times New Roman" w:hAnsi="Times New Roman" w:cs="Times New Roman"/>
              <w:noProof/>
              <w:sz w:val="16"/>
            </w:rPr>
            <w:fldChar w:fldCharType="end"/>
          </w:r>
        </w:p>
      </w:tc>
      <w:tc>
        <w:tcPr>
          <w:tcW w:w="4680" w:type="dxa"/>
        </w:tcPr>
        <w:p w:rsidR="003E5C92" w:rsidRPr="00226AE6" w:rsidRDefault="003E5C92" w:rsidP="00BE7B13">
          <w:pPr>
            <w:pStyle w:val="Footer"/>
            <w:jc w:val="right"/>
            <w:rPr>
              <w:rFonts w:ascii="Times New Roman" w:hAnsi="Times New Roman" w:cs="Times New Roman"/>
              <w:sz w:val="18"/>
              <w:szCs w:val="18"/>
            </w:rPr>
          </w:pPr>
          <w:r>
            <w:rPr>
              <w:rFonts w:ascii="Times New Roman" w:hAnsi="Times New Roman" w:cs="Times New Roman"/>
              <w:sz w:val="18"/>
              <w:szCs w:val="18"/>
            </w:rPr>
            <w:t>221320</w:t>
          </w:r>
          <w:r w:rsidRPr="00226AE6">
            <w:rPr>
              <w:rFonts w:ascii="Times New Roman" w:hAnsi="Times New Roman" w:cs="Times New Roman"/>
              <w:sz w:val="18"/>
              <w:szCs w:val="18"/>
            </w:rPr>
            <w:t>-</w:t>
          </w:r>
          <w:r w:rsidRPr="00226AE6">
            <w:rPr>
              <w:rStyle w:val="PageNumber"/>
              <w:rFonts w:ascii="Times New Roman" w:hAnsi="Times New Roman" w:cs="Times New Roman"/>
              <w:sz w:val="18"/>
              <w:szCs w:val="18"/>
            </w:rPr>
            <w:fldChar w:fldCharType="begin"/>
          </w:r>
          <w:r w:rsidRPr="00226AE6">
            <w:rPr>
              <w:rStyle w:val="PageNumber"/>
              <w:rFonts w:ascii="Times New Roman" w:hAnsi="Times New Roman" w:cs="Times New Roman"/>
              <w:sz w:val="18"/>
              <w:szCs w:val="18"/>
            </w:rPr>
            <w:instrText xml:space="preserve"> PAGE </w:instrText>
          </w:r>
          <w:r w:rsidRPr="00226AE6">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sidRPr="00226AE6">
            <w:rPr>
              <w:rStyle w:val="PageNumber"/>
              <w:rFonts w:ascii="Times New Roman" w:hAnsi="Times New Roman" w:cs="Times New Roman"/>
              <w:sz w:val="18"/>
              <w:szCs w:val="18"/>
            </w:rPr>
            <w:fldChar w:fldCharType="end"/>
          </w:r>
        </w:p>
      </w:tc>
    </w:tr>
  </w:tbl>
  <w:p w:rsidR="003E5C92" w:rsidRPr="008B3D3F" w:rsidRDefault="003E5C92" w:rsidP="00364710">
    <w:pPr>
      <w:pStyle w:val="Footer"/>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C92" w:rsidRDefault="003E5C92">
      <w:r>
        <w:separator/>
      </w:r>
    </w:p>
  </w:footnote>
  <w:footnote w:type="continuationSeparator" w:id="0">
    <w:p w:rsidR="003E5C92" w:rsidRDefault="003E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92" w:rsidRDefault="003E5C92">
    <w:pPr>
      <w:tabs>
        <w:tab w:val="left" w:pos="-720"/>
        <w:tab w:val="center" w:pos="4680"/>
        <w:tab w:val="right" w:pos="9340"/>
      </w:tabs>
      <w:spacing w:line="240" w:lineRule="atLeast"/>
      <w:rPr>
        <w:rFonts w:ascii="Courier" w:hAnsi="Courie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92" w:rsidRDefault="003E5C92">
    <w:pPr>
      <w:tabs>
        <w:tab w:val="left" w:pos="-720"/>
        <w:tab w:val="center" w:pos="4680"/>
        <w:tab w:val="right" w:pos="9340"/>
      </w:tabs>
      <w:spacing w:line="240" w:lineRule="atLeast"/>
      <w:rPr>
        <w:rFonts w:ascii="Courier" w:hAnsi="Courier"/>
        <w:color w:val="000000"/>
      </w:rPr>
    </w:pPr>
    <w:r>
      <w:rPr>
        <w:rFonts w:ascii="Courier" w:hAnsi="Courier"/>
        <w:color w:val="000000"/>
      </w:rPr>
      <w:t>Job No. XXXXX</w:t>
    </w:r>
    <w:r>
      <w:rPr>
        <w:rFonts w:ascii="Courier" w:hAnsi="Courier"/>
        <w:color w:val="000000"/>
      </w:rPr>
      <w:tab/>
      <w:t>VACUUM PUMP SYSTEM</w:t>
    </w:r>
    <w:r>
      <w:rPr>
        <w:rFonts w:ascii="Courier" w:hAnsi="Courier"/>
        <w:color w:val="000000"/>
      </w:rPr>
      <w:tab/>
      <w:t xml:space="preserve">Page </w:t>
    </w:r>
    <w:r>
      <w:rPr>
        <w:rFonts w:ascii="Courier" w:hAnsi="Courier"/>
        <w:color w:val="000000"/>
      </w:rPr>
      <w:fldChar w:fldCharType="begin"/>
    </w:r>
    <w:r>
      <w:rPr>
        <w:rFonts w:ascii="Courier" w:hAnsi="Courier"/>
        <w:color w:val="000000"/>
      </w:rPr>
      <w:instrText xml:space="preserve">PAGE  </w:instrText>
    </w:r>
    <w:r>
      <w:rPr>
        <w:rFonts w:ascii="Courier" w:hAnsi="Courier"/>
        <w:color w:val="000000"/>
      </w:rPr>
      <w:fldChar w:fldCharType="separate"/>
    </w:r>
    <w:r>
      <w:rPr>
        <w:rFonts w:ascii="Courier" w:hAnsi="Courier"/>
        <w:noProof/>
        <w:color w:val="000000"/>
      </w:rPr>
      <w:t>4</w:t>
    </w:r>
    <w:r>
      <w:rPr>
        <w:rFonts w:ascii="Courier" w:hAnsi="Courier"/>
        <w:color w:val="000000"/>
      </w:rPr>
      <w:fldChar w:fldCharType="end"/>
    </w:r>
    <w:r>
      <w:rPr>
        <w:rFonts w:ascii="Courier" w:hAnsi="Courier"/>
        <w:color w:val="000000"/>
      </w:rPr>
      <w:t xml:space="preserve"> </w:t>
    </w:r>
  </w:p>
  <w:p w:rsidR="003E5C92" w:rsidRDefault="003E5C92">
    <w:pPr>
      <w:tabs>
        <w:tab w:val="left" w:pos="-720"/>
        <w:tab w:val="center" w:pos="4680"/>
        <w:tab w:val="right" w:pos="9340"/>
      </w:tabs>
      <w:spacing w:line="240" w:lineRule="atLeast"/>
      <w:rPr>
        <w:rFonts w:ascii="Courier" w:hAnsi="Courier"/>
        <w:color w:val="000000"/>
      </w:rPr>
    </w:pPr>
    <w:r>
      <w:rPr>
        <w:rFonts w:ascii="Courier" w:hAnsi="Courier"/>
        <w:color w:val="000000"/>
      </w:rPr>
      <w:t>07/27/93</w:t>
    </w:r>
    <w:r>
      <w:rPr>
        <w:rFonts w:ascii="Courier" w:hAnsi="Courier"/>
        <w:color w:val="000000"/>
      </w:rPr>
      <w:tab/>
    </w:r>
    <w:r>
      <w:rPr>
        <w:rFonts w:ascii="Courier" w:hAnsi="Courier"/>
        <w:color w:val="000000"/>
      </w:rPr>
      <w:tab/>
      <w:t>Section 15482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B82590"/>
    <w:name w:val="MASTERSPEC"/>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21737F3"/>
    <w:multiLevelType w:val="multilevel"/>
    <w:tmpl w:val="567C45C2"/>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2" w15:restartNumberingAfterBreak="0">
    <w:nsid w:val="14EF546A"/>
    <w:multiLevelType w:val="multilevel"/>
    <w:tmpl w:val="55144AEA"/>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 w15:restartNumberingAfterBreak="0">
    <w:nsid w:val="21351834"/>
    <w:multiLevelType w:val="multilevel"/>
    <w:tmpl w:val="52C83454"/>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4" w15:restartNumberingAfterBreak="0">
    <w:nsid w:val="2316390A"/>
    <w:multiLevelType w:val="hybridMultilevel"/>
    <w:tmpl w:val="5AE2E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1610E"/>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6" w15:restartNumberingAfterBreak="0">
    <w:nsid w:val="24F04A30"/>
    <w:multiLevelType w:val="hybridMultilevel"/>
    <w:tmpl w:val="5AE2E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D1131"/>
    <w:multiLevelType w:val="multilevel"/>
    <w:tmpl w:val="567C45C2"/>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8" w15:restartNumberingAfterBreak="0">
    <w:nsid w:val="34957F30"/>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9" w15:restartNumberingAfterBreak="0">
    <w:nsid w:val="35D608BE"/>
    <w:multiLevelType w:val="multilevel"/>
    <w:tmpl w:val="346A356A"/>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decimal"/>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0" w15:restartNumberingAfterBreak="0">
    <w:nsid w:val="3A2A2812"/>
    <w:multiLevelType w:val="multilevel"/>
    <w:tmpl w:val="CBA05022"/>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1" w15:restartNumberingAfterBreak="0">
    <w:nsid w:val="3AC960A4"/>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2" w15:restartNumberingAfterBreak="0">
    <w:nsid w:val="3B835AA1"/>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3" w15:restartNumberingAfterBreak="0">
    <w:nsid w:val="422D7BB3"/>
    <w:multiLevelType w:val="multilevel"/>
    <w:tmpl w:val="912A92FE"/>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4" w15:restartNumberingAfterBreak="0">
    <w:nsid w:val="43932D06"/>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5" w15:restartNumberingAfterBreak="0">
    <w:nsid w:val="454E06A2"/>
    <w:multiLevelType w:val="hybridMultilevel"/>
    <w:tmpl w:val="5AE2E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6424A"/>
    <w:multiLevelType w:val="multilevel"/>
    <w:tmpl w:val="912A92FE"/>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7" w15:restartNumberingAfterBreak="0">
    <w:nsid w:val="4C4541C9"/>
    <w:multiLevelType w:val="multilevel"/>
    <w:tmpl w:val="CA328FCC"/>
    <w:lvl w:ilvl="0">
      <w:start w:val="1"/>
      <w:numFmt w:val="decimal"/>
      <w:lvlRestart w:val="0"/>
      <w:pStyle w:val="PARTLEVEL"/>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UMERICALLEVEL"/>
      <w:lvlText w:val="%1.%2"/>
      <w:lvlJc w:val="left"/>
      <w:pPr>
        <w:tabs>
          <w:tab w:val="num" w:pos="864"/>
        </w:tabs>
        <w:ind w:left="864" w:hanging="864"/>
      </w:pPr>
      <w:rPr>
        <w:rFonts w:hint="default"/>
        <w:u w:val="none"/>
      </w:rPr>
    </w:lvl>
    <w:lvl w:ilvl="2">
      <w:start w:val="1"/>
      <w:numFmt w:val="upperLetter"/>
      <w:pStyle w:val="CAPITALALPHALEVEL"/>
      <w:lvlText w:val="%3."/>
      <w:lvlJc w:val="left"/>
      <w:pPr>
        <w:tabs>
          <w:tab w:val="num" w:pos="864"/>
        </w:tabs>
        <w:ind w:left="864" w:hanging="576"/>
      </w:pPr>
      <w:rPr>
        <w:rFonts w:hint="default"/>
      </w:rPr>
    </w:lvl>
    <w:lvl w:ilvl="3">
      <w:start w:val="1"/>
      <w:numFmt w:val="decimal"/>
      <w:pStyle w:val="NumericalLevel0"/>
      <w:lvlText w:val="%4."/>
      <w:lvlJc w:val="left"/>
      <w:pPr>
        <w:tabs>
          <w:tab w:val="num" w:pos="1476"/>
        </w:tabs>
        <w:ind w:left="1476" w:hanging="576"/>
      </w:pPr>
      <w:rPr>
        <w:rFonts w:ascii="Times New Roman" w:eastAsia="Times New Roman" w:hAnsi="Times New Roman" w:cs="Arial" w:hint="default"/>
      </w:rPr>
    </w:lvl>
    <w:lvl w:ilvl="4">
      <w:start w:val="1"/>
      <w:numFmt w:val="decimal"/>
      <w:pStyle w:val="loweralphaleve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decimal"/>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pStyle w:val="romannumerallevel"/>
      <w:lvlText w:val="(%9)"/>
      <w:lvlJc w:val="left"/>
      <w:pPr>
        <w:tabs>
          <w:tab w:val="num" w:pos="4320"/>
        </w:tabs>
        <w:ind w:left="4320" w:hanging="576"/>
      </w:pPr>
      <w:rPr>
        <w:rFonts w:hint="default"/>
      </w:rPr>
    </w:lvl>
  </w:abstractNum>
  <w:abstractNum w:abstractNumId="18" w15:restartNumberingAfterBreak="0">
    <w:nsid w:val="4D6D255F"/>
    <w:multiLevelType w:val="multilevel"/>
    <w:tmpl w:val="F3966D00"/>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19" w15:restartNumberingAfterBreak="0">
    <w:nsid w:val="4FA070C8"/>
    <w:multiLevelType w:val="multilevel"/>
    <w:tmpl w:val="8E468668"/>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lowerLetter"/>
      <w:lvlText w:val="%4."/>
      <w:lvlJc w:val="left"/>
      <w:pPr>
        <w:tabs>
          <w:tab w:val="num" w:pos="1476"/>
        </w:tabs>
        <w:ind w:left="1476" w:hanging="576"/>
      </w:pPr>
      <w:rPr>
        <w:rFonts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20" w15:restartNumberingAfterBreak="0">
    <w:nsid w:val="50D12684"/>
    <w:multiLevelType w:val="multilevel"/>
    <w:tmpl w:val="B6068898"/>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lowerLetter"/>
      <w:lvlText w:val="%4."/>
      <w:lvlJc w:val="left"/>
      <w:pPr>
        <w:tabs>
          <w:tab w:val="num" w:pos="1476"/>
        </w:tabs>
        <w:ind w:left="1476" w:hanging="576"/>
      </w:pPr>
      <w:rPr>
        <w:rFonts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21" w15:restartNumberingAfterBreak="0">
    <w:nsid w:val="51684A01"/>
    <w:multiLevelType w:val="hybridMultilevel"/>
    <w:tmpl w:val="AD50590E"/>
    <w:lvl w:ilvl="0" w:tplc="C5A03E76">
      <w:start w:val="1"/>
      <w:numFmt w:val="decimal"/>
      <w:pStyle w:val="lowernumericallevel"/>
      <w:lvlText w:val="%1)"/>
      <w:lvlJc w:val="left"/>
      <w:pPr>
        <w:ind w:left="6570" w:hanging="360"/>
      </w:p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22" w15:restartNumberingAfterBreak="0">
    <w:nsid w:val="53151B6F"/>
    <w:multiLevelType w:val="hybridMultilevel"/>
    <w:tmpl w:val="5AE2E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84792"/>
    <w:multiLevelType w:val="multilevel"/>
    <w:tmpl w:val="B6068898"/>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lowerLetter"/>
      <w:lvlText w:val="%4."/>
      <w:lvlJc w:val="left"/>
      <w:pPr>
        <w:tabs>
          <w:tab w:val="num" w:pos="1476"/>
        </w:tabs>
        <w:ind w:left="1476" w:hanging="576"/>
      </w:pPr>
      <w:rPr>
        <w:rFonts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24" w15:restartNumberingAfterBreak="0">
    <w:nsid w:val="56054E03"/>
    <w:multiLevelType w:val="hybridMultilevel"/>
    <w:tmpl w:val="366C47B4"/>
    <w:lvl w:ilvl="0" w:tplc="3B64EE5A">
      <w:start w:val="1"/>
      <w:numFmt w:val="decimal"/>
      <w:lvlText w:val="%1."/>
      <w:lvlJc w:val="left"/>
      <w:pPr>
        <w:ind w:left="10116" w:hanging="360"/>
      </w:pPr>
    </w:lvl>
    <w:lvl w:ilvl="1" w:tplc="04090019" w:tentative="1">
      <w:start w:val="1"/>
      <w:numFmt w:val="lowerLetter"/>
      <w:lvlText w:val="%2."/>
      <w:lvlJc w:val="left"/>
      <w:pPr>
        <w:ind w:left="10836" w:hanging="360"/>
      </w:pPr>
    </w:lvl>
    <w:lvl w:ilvl="2" w:tplc="0409001B" w:tentative="1">
      <w:start w:val="1"/>
      <w:numFmt w:val="lowerRoman"/>
      <w:lvlText w:val="%3."/>
      <w:lvlJc w:val="right"/>
      <w:pPr>
        <w:ind w:left="11556" w:hanging="180"/>
      </w:pPr>
    </w:lvl>
    <w:lvl w:ilvl="3" w:tplc="0409000F" w:tentative="1">
      <w:start w:val="1"/>
      <w:numFmt w:val="decimal"/>
      <w:lvlText w:val="%4."/>
      <w:lvlJc w:val="left"/>
      <w:pPr>
        <w:ind w:left="12276" w:hanging="360"/>
      </w:pPr>
    </w:lvl>
    <w:lvl w:ilvl="4" w:tplc="04090019" w:tentative="1">
      <w:start w:val="1"/>
      <w:numFmt w:val="lowerLetter"/>
      <w:lvlText w:val="%5."/>
      <w:lvlJc w:val="left"/>
      <w:pPr>
        <w:ind w:left="12996" w:hanging="360"/>
      </w:pPr>
    </w:lvl>
    <w:lvl w:ilvl="5" w:tplc="0409001B" w:tentative="1">
      <w:start w:val="1"/>
      <w:numFmt w:val="lowerRoman"/>
      <w:lvlText w:val="%6."/>
      <w:lvlJc w:val="right"/>
      <w:pPr>
        <w:ind w:left="13716" w:hanging="180"/>
      </w:pPr>
    </w:lvl>
    <w:lvl w:ilvl="6" w:tplc="0409000F" w:tentative="1">
      <w:start w:val="1"/>
      <w:numFmt w:val="decimal"/>
      <w:lvlText w:val="%7."/>
      <w:lvlJc w:val="left"/>
      <w:pPr>
        <w:ind w:left="14436" w:hanging="360"/>
      </w:pPr>
    </w:lvl>
    <w:lvl w:ilvl="7" w:tplc="04090019" w:tentative="1">
      <w:start w:val="1"/>
      <w:numFmt w:val="lowerLetter"/>
      <w:lvlText w:val="%8."/>
      <w:lvlJc w:val="left"/>
      <w:pPr>
        <w:ind w:left="15156" w:hanging="360"/>
      </w:pPr>
    </w:lvl>
    <w:lvl w:ilvl="8" w:tplc="0409001B" w:tentative="1">
      <w:start w:val="1"/>
      <w:numFmt w:val="lowerRoman"/>
      <w:lvlText w:val="%9."/>
      <w:lvlJc w:val="right"/>
      <w:pPr>
        <w:ind w:left="15876" w:hanging="180"/>
      </w:pPr>
    </w:lvl>
  </w:abstractNum>
  <w:abstractNum w:abstractNumId="25" w15:restartNumberingAfterBreak="0">
    <w:nsid w:val="59804FA8"/>
    <w:multiLevelType w:val="multilevel"/>
    <w:tmpl w:val="4EC42F02"/>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26" w15:restartNumberingAfterBreak="0">
    <w:nsid w:val="5AE96977"/>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27" w15:restartNumberingAfterBreak="0">
    <w:nsid w:val="5B440B42"/>
    <w:multiLevelType w:val="hybridMultilevel"/>
    <w:tmpl w:val="9B2A2BBA"/>
    <w:lvl w:ilvl="0" w:tplc="CAF819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2872B4"/>
    <w:multiLevelType w:val="hybridMultilevel"/>
    <w:tmpl w:val="60725302"/>
    <w:lvl w:ilvl="0" w:tplc="758CEC96">
      <w:start w:val="1"/>
      <w:numFmt w:val="lowerLetter"/>
      <w:pStyle w:val="lowestnumericallevel"/>
      <w:lvlText w:val="%1)"/>
      <w:lvlJc w:val="left"/>
      <w:pPr>
        <w:ind w:left="3888" w:hanging="360"/>
      </w:pPr>
    </w:lvl>
    <w:lvl w:ilvl="1" w:tplc="04090019" w:tentative="1">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9" w15:restartNumberingAfterBreak="0">
    <w:nsid w:val="679B6969"/>
    <w:multiLevelType w:val="multilevel"/>
    <w:tmpl w:val="52C83454"/>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0" w15:restartNumberingAfterBreak="0">
    <w:nsid w:val="67D23890"/>
    <w:multiLevelType w:val="multilevel"/>
    <w:tmpl w:val="55144AEA"/>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1" w15:restartNumberingAfterBreak="0">
    <w:nsid w:val="67F856C7"/>
    <w:multiLevelType w:val="hybridMultilevel"/>
    <w:tmpl w:val="5AE2E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E1789"/>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3" w15:restartNumberingAfterBreak="0">
    <w:nsid w:val="68C527C1"/>
    <w:multiLevelType w:val="multilevel"/>
    <w:tmpl w:val="B4DC0DA0"/>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4" w15:restartNumberingAfterBreak="0">
    <w:nsid w:val="6BD80116"/>
    <w:multiLevelType w:val="multilevel"/>
    <w:tmpl w:val="8E468668"/>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lowerLetter"/>
      <w:lvlText w:val="%4."/>
      <w:lvlJc w:val="left"/>
      <w:pPr>
        <w:tabs>
          <w:tab w:val="num" w:pos="1476"/>
        </w:tabs>
        <w:ind w:left="1476" w:hanging="576"/>
      </w:pPr>
      <w:rPr>
        <w:rFonts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5" w15:restartNumberingAfterBreak="0">
    <w:nsid w:val="751A2E8F"/>
    <w:multiLevelType w:val="multilevel"/>
    <w:tmpl w:val="B6068898"/>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lowerLetter"/>
      <w:lvlText w:val="%4."/>
      <w:lvlJc w:val="left"/>
      <w:pPr>
        <w:tabs>
          <w:tab w:val="num" w:pos="1476"/>
        </w:tabs>
        <w:ind w:left="1476" w:hanging="576"/>
      </w:pPr>
      <w:rPr>
        <w:rFonts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6" w15:restartNumberingAfterBreak="0">
    <w:nsid w:val="789824AD"/>
    <w:multiLevelType w:val="multilevel"/>
    <w:tmpl w:val="DC9A9586"/>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lowerLetter"/>
      <w:lvlText w:val="%5."/>
      <w:lvlJc w:val="left"/>
      <w:pPr>
        <w:tabs>
          <w:tab w:val="num" w:pos="2016"/>
        </w:tabs>
        <w:ind w:left="2016" w:hanging="576"/>
      </w:p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7" w15:restartNumberingAfterBreak="0">
    <w:nsid w:val="7B542B0C"/>
    <w:multiLevelType w:val="multilevel"/>
    <w:tmpl w:val="55144AEA"/>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76"/>
        </w:tabs>
        <w:ind w:left="1476" w:hanging="576"/>
      </w:pPr>
      <w:rPr>
        <w:rFonts w:ascii="Times New Roman" w:eastAsia="Times New Roman" w:hAnsi="Times New Roman" w:cs="Arial"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abstractNum w:abstractNumId="38" w15:restartNumberingAfterBreak="0">
    <w:nsid w:val="7E4D14B6"/>
    <w:multiLevelType w:val="multilevel"/>
    <w:tmpl w:val="8E468668"/>
    <w:lvl w:ilvl="0">
      <w:start w:val="1"/>
      <w:numFmt w:val="decimal"/>
      <w:lvlRestart w:val="0"/>
      <w:suff w:val="nothing"/>
      <w:lvlText w:val="PART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lowerLetter"/>
      <w:lvlText w:val="%4."/>
      <w:lvlJc w:val="left"/>
      <w:pPr>
        <w:tabs>
          <w:tab w:val="num" w:pos="1476"/>
        </w:tabs>
        <w:ind w:left="1476" w:hanging="576"/>
      </w:pPr>
      <w:rPr>
        <w:rFonts w:hint="default"/>
      </w:rPr>
    </w:lvl>
    <w:lvl w:ilvl="4">
      <w:start w:val="1"/>
      <w:numFmt w:val="decimal"/>
      <w:lvlText w:val="%5."/>
      <w:lvlJc w:val="left"/>
      <w:pPr>
        <w:tabs>
          <w:tab w:val="num" w:pos="2016"/>
        </w:tabs>
        <w:ind w:left="2016" w:hanging="576"/>
      </w:pPr>
      <w:rPr>
        <w:rFonts w:ascii="Times New Roman" w:eastAsia="Times New Roman" w:hAnsi="Times New Roman" w:cs="Arial"/>
      </w:rPr>
    </w:lvl>
    <w:lvl w:ilvl="5">
      <w:start w:val="1"/>
      <w:numFmt w:val="lowerLetter"/>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Roman"/>
      <w:lvlText w:val="(%9)"/>
      <w:lvlJc w:val="left"/>
      <w:pPr>
        <w:tabs>
          <w:tab w:val="num" w:pos="4320"/>
        </w:tabs>
        <w:ind w:left="4320" w:hanging="576"/>
      </w:pPr>
      <w:rPr>
        <w:rFonts w:hint="default"/>
      </w:rPr>
    </w:lvl>
  </w:abstractNum>
  <w:num w:numId="1">
    <w:abstractNumId w:val="17"/>
  </w:num>
  <w:num w:numId="2">
    <w:abstractNumId w:val="21"/>
  </w:num>
  <w:num w:numId="3">
    <w:abstractNumId w:val="21"/>
    <w:lvlOverride w:ilvl="0">
      <w:startOverride w:val="1"/>
    </w:lvlOverride>
  </w:num>
  <w:num w:numId="4">
    <w:abstractNumId w:val="21"/>
    <w:lvlOverride w:ilvl="0">
      <w:startOverride w:val="1"/>
    </w:lvlOverride>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4"/>
    <w:lvlOverride w:ilvl="0">
      <w:startOverride w:val="1"/>
    </w:lvlOverride>
  </w:num>
  <w:num w:numId="19">
    <w:abstractNumId w:val="28"/>
  </w:num>
  <w:num w:numId="20">
    <w:abstractNumId w:val="21"/>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9"/>
  </w:num>
  <w:num w:numId="31">
    <w:abstractNumId w:val="13"/>
  </w:num>
  <w:num w:numId="32">
    <w:abstractNumId w:val="21"/>
    <w:lvlOverride w:ilvl="0">
      <w:startOverride w:val="1"/>
    </w:lvlOverride>
  </w:num>
  <w:num w:numId="33">
    <w:abstractNumId w:val="37"/>
  </w:num>
  <w:num w:numId="34">
    <w:abstractNumId w:val="30"/>
  </w:num>
  <w:num w:numId="35">
    <w:abstractNumId w:val="2"/>
  </w:num>
  <w:num w:numId="36">
    <w:abstractNumId w:val="1"/>
  </w:num>
  <w:num w:numId="37">
    <w:abstractNumId w:val="7"/>
  </w:num>
  <w:num w:numId="38">
    <w:abstractNumId w:val="35"/>
  </w:num>
  <w:num w:numId="39">
    <w:abstractNumId w:val="20"/>
  </w:num>
  <w:num w:numId="40">
    <w:abstractNumId w:val="23"/>
  </w:num>
  <w:num w:numId="41">
    <w:abstractNumId w:val="34"/>
  </w:num>
  <w:num w:numId="42">
    <w:abstractNumId w:val="21"/>
    <w:lvlOverride w:ilvl="0">
      <w:startOverride w:val="1"/>
    </w:lvlOverride>
  </w:num>
  <w:num w:numId="43">
    <w:abstractNumId w:val="38"/>
  </w:num>
  <w:num w:numId="44">
    <w:abstractNumId w:val="19"/>
  </w:num>
  <w:num w:numId="45">
    <w:abstractNumId w:val="14"/>
  </w:num>
  <w:num w:numId="46">
    <w:abstractNumId w:val="36"/>
  </w:num>
  <w:num w:numId="47">
    <w:abstractNumId w:val="8"/>
  </w:num>
  <w:num w:numId="48">
    <w:abstractNumId w:val="11"/>
  </w:num>
  <w:num w:numId="49">
    <w:abstractNumId w:val="32"/>
  </w:num>
  <w:num w:numId="50">
    <w:abstractNumId w:val="26"/>
  </w:num>
  <w:num w:numId="51">
    <w:abstractNumId w:val="5"/>
  </w:num>
  <w:num w:numId="52">
    <w:abstractNumId w:val="12"/>
  </w:num>
  <w:num w:numId="53">
    <w:abstractNumId w:val="10"/>
  </w:num>
  <w:num w:numId="54">
    <w:abstractNumId w:val="33"/>
  </w:num>
  <w:num w:numId="55">
    <w:abstractNumId w:val="25"/>
  </w:num>
  <w:num w:numId="56">
    <w:abstractNumId w:val="18"/>
  </w:num>
  <w:num w:numId="57">
    <w:abstractNumId w:val="3"/>
  </w:num>
  <w:num w:numId="58">
    <w:abstractNumId w:val="15"/>
  </w:num>
  <w:num w:numId="59">
    <w:abstractNumId w:val="4"/>
  </w:num>
  <w:num w:numId="60">
    <w:abstractNumId w:val="29"/>
  </w:num>
  <w:num w:numId="61">
    <w:abstractNumId w:val="16"/>
  </w:num>
  <w:num w:numId="62">
    <w:abstractNumId w:val="22"/>
  </w:num>
  <w:num w:numId="63">
    <w:abstractNumId w:val="6"/>
  </w:num>
  <w:num w:numId="64">
    <w:abstractNumId w:val="31"/>
  </w:num>
  <w:num w:numId="65">
    <w:abstractNumId w:val="17"/>
  </w:num>
  <w:num w:numId="66">
    <w:abstractNumId w:val="17"/>
  </w:num>
  <w:num w:numId="67">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DB"/>
    <w:rsid w:val="00023240"/>
    <w:rsid w:val="000244B4"/>
    <w:rsid w:val="000263AB"/>
    <w:rsid w:val="000266D8"/>
    <w:rsid w:val="00045FBD"/>
    <w:rsid w:val="00046907"/>
    <w:rsid w:val="00046C02"/>
    <w:rsid w:val="000562B6"/>
    <w:rsid w:val="00057AC0"/>
    <w:rsid w:val="00070418"/>
    <w:rsid w:val="000A400E"/>
    <w:rsid w:val="000B41FF"/>
    <w:rsid w:val="000C61C6"/>
    <w:rsid w:val="000D28D6"/>
    <w:rsid w:val="000D65AD"/>
    <w:rsid w:val="000E0C25"/>
    <w:rsid w:val="000E7A54"/>
    <w:rsid w:val="00101F9C"/>
    <w:rsid w:val="001124DF"/>
    <w:rsid w:val="001150A7"/>
    <w:rsid w:val="0012452B"/>
    <w:rsid w:val="00126A9E"/>
    <w:rsid w:val="00137B5A"/>
    <w:rsid w:val="00141695"/>
    <w:rsid w:val="0014412D"/>
    <w:rsid w:val="00153E72"/>
    <w:rsid w:val="0016009A"/>
    <w:rsid w:val="00176BA4"/>
    <w:rsid w:val="00181F40"/>
    <w:rsid w:val="00183093"/>
    <w:rsid w:val="0018324F"/>
    <w:rsid w:val="001B293A"/>
    <w:rsid w:val="001D2C59"/>
    <w:rsid w:val="001D5BAD"/>
    <w:rsid w:val="001D625B"/>
    <w:rsid w:val="001E740F"/>
    <w:rsid w:val="002110F0"/>
    <w:rsid w:val="00222418"/>
    <w:rsid w:val="00222EED"/>
    <w:rsid w:val="00226AE6"/>
    <w:rsid w:val="002306AF"/>
    <w:rsid w:val="00234B80"/>
    <w:rsid w:val="00236E8D"/>
    <w:rsid w:val="0024150F"/>
    <w:rsid w:val="0024247F"/>
    <w:rsid w:val="002728EB"/>
    <w:rsid w:val="00274E4F"/>
    <w:rsid w:val="00281D65"/>
    <w:rsid w:val="00282819"/>
    <w:rsid w:val="00295DDB"/>
    <w:rsid w:val="002A1DDF"/>
    <w:rsid w:val="002A22BB"/>
    <w:rsid w:val="002A47E2"/>
    <w:rsid w:val="002B7F95"/>
    <w:rsid w:val="002C6847"/>
    <w:rsid w:val="002E31B3"/>
    <w:rsid w:val="002E4414"/>
    <w:rsid w:val="002E4D62"/>
    <w:rsid w:val="002F2944"/>
    <w:rsid w:val="00305721"/>
    <w:rsid w:val="00306549"/>
    <w:rsid w:val="00307AD5"/>
    <w:rsid w:val="00320D52"/>
    <w:rsid w:val="0033504D"/>
    <w:rsid w:val="00343841"/>
    <w:rsid w:val="00344BD8"/>
    <w:rsid w:val="00356851"/>
    <w:rsid w:val="003637AA"/>
    <w:rsid w:val="00364710"/>
    <w:rsid w:val="00380FF5"/>
    <w:rsid w:val="0038156A"/>
    <w:rsid w:val="00395804"/>
    <w:rsid w:val="003A5189"/>
    <w:rsid w:val="003B7AD5"/>
    <w:rsid w:val="003D2965"/>
    <w:rsid w:val="003D3A17"/>
    <w:rsid w:val="003D6607"/>
    <w:rsid w:val="003E0048"/>
    <w:rsid w:val="003E5C92"/>
    <w:rsid w:val="003E5E35"/>
    <w:rsid w:val="003F0298"/>
    <w:rsid w:val="003F1444"/>
    <w:rsid w:val="003F1C0D"/>
    <w:rsid w:val="00404B18"/>
    <w:rsid w:val="004068DB"/>
    <w:rsid w:val="00412504"/>
    <w:rsid w:val="0041335A"/>
    <w:rsid w:val="0041638D"/>
    <w:rsid w:val="00422C81"/>
    <w:rsid w:val="00422CA7"/>
    <w:rsid w:val="0043448C"/>
    <w:rsid w:val="0043555E"/>
    <w:rsid w:val="004375D8"/>
    <w:rsid w:val="00442412"/>
    <w:rsid w:val="00460006"/>
    <w:rsid w:val="00460BA0"/>
    <w:rsid w:val="00472B3A"/>
    <w:rsid w:val="00476FDF"/>
    <w:rsid w:val="00486F40"/>
    <w:rsid w:val="004A1AB5"/>
    <w:rsid w:val="004B336A"/>
    <w:rsid w:val="004B7AFA"/>
    <w:rsid w:val="004C33E8"/>
    <w:rsid w:val="004C4A23"/>
    <w:rsid w:val="004F64E5"/>
    <w:rsid w:val="00520FDB"/>
    <w:rsid w:val="005247D4"/>
    <w:rsid w:val="00525ED3"/>
    <w:rsid w:val="00531725"/>
    <w:rsid w:val="00532F35"/>
    <w:rsid w:val="00546B86"/>
    <w:rsid w:val="00550B6A"/>
    <w:rsid w:val="005548AE"/>
    <w:rsid w:val="00564747"/>
    <w:rsid w:val="0057318F"/>
    <w:rsid w:val="00574164"/>
    <w:rsid w:val="005761C4"/>
    <w:rsid w:val="005A7226"/>
    <w:rsid w:val="005B12E8"/>
    <w:rsid w:val="005B281D"/>
    <w:rsid w:val="005C75FC"/>
    <w:rsid w:val="005D771F"/>
    <w:rsid w:val="005D7F4A"/>
    <w:rsid w:val="005E0984"/>
    <w:rsid w:val="005E76FA"/>
    <w:rsid w:val="005F04B7"/>
    <w:rsid w:val="00606835"/>
    <w:rsid w:val="00630744"/>
    <w:rsid w:val="006379E5"/>
    <w:rsid w:val="00644999"/>
    <w:rsid w:val="00661082"/>
    <w:rsid w:val="0066174D"/>
    <w:rsid w:val="00672108"/>
    <w:rsid w:val="006850FC"/>
    <w:rsid w:val="00690223"/>
    <w:rsid w:val="00696DD1"/>
    <w:rsid w:val="006974E9"/>
    <w:rsid w:val="006B5D4B"/>
    <w:rsid w:val="006C7C3C"/>
    <w:rsid w:val="006D2B2F"/>
    <w:rsid w:val="006E00DA"/>
    <w:rsid w:val="006E1039"/>
    <w:rsid w:val="006F35C3"/>
    <w:rsid w:val="006F5B30"/>
    <w:rsid w:val="00701937"/>
    <w:rsid w:val="00712AAC"/>
    <w:rsid w:val="00735628"/>
    <w:rsid w:val="0074523B"/>
    <w:rsid w:val="007453D0"/>
    <w:rsid w:val="007629FF"/>
    <w:rsid w:val="00766E30"/>
    <w:rsid w:val="00767D40"/>
    <w:rsid w:val="00780D91"/>
    <w:rsid w:val="0078143D"/>
    <w:rsid w:val="00786627"/>
    <w:rsid w:val="007A7F18"/>
    <w:rsid w:val="007B4C7A"/>
    <w:rsid w:val="007C6E68"/>
    <w:rsid w:val="007C74AA"/>
    <w:rsid w:val="007D3634"/>
    <w:rsid w:val="007F2C6A"/>
    <w:rsid w:val="007F5115"/>
    <w:rsid w:val="007F5229"/>
    <w:rsid w:val="007F6277"/>
    <w:rsid w:val="007F68AA"/>
    <w:rsid w:val="00814DAB"/>
    <w:rsid w:val="00822611"/>
    <w:rsid w:val="00826DE7"/>
    <w:rsid w:val="0083321B"/>
    <w:rsid w:val="0084626D"/>
    <w:rsid w:val="0085095C"/>
    <w:rsid w:val="00855D4B"/>
    <w:rsid w:val="008600EF"/>
    <w:rsid w:val="00864588"/>
    <w:rsid w:val="00864CBA"/>
    <w:rsid w:val="00883C65"/>
    <w:rsid w:val="00895C70"/>
    <w:rsid w:val="008B3D3F"/>
    <w:rsid w:val="008B3F14"/>
    <w:rsid w:val="008D4E09"/>
    <w:rsid w:val="008D6AA6"/>
    <w:rsid w:val="008E3F06"/>
    <w:rsid w:val="008F25C2"/>
    <w:rsid w:val="008F6928"/>
    <w:rsid w:val="008F76A9"/>
    <w:rsid w:val="00914500"/>
    <w:rsid w:val="00921BCD"/>
    <w:rsid w:val="00923228"/>
    <w:rsid w:val="009263AA"/>
    <w:rsid w:val="00930CB5"/>
    <w:rsid w:val="00942666"/>
    <w:rsid w:val="0094320B"/>
    <w:rsid w:val="00944C7F"/>
    <w:rsid w:val="00946B89"/>
    <w:rsid w:val="0097128D"/>
    <w:rsid w:val="00983EE2"/>
    <w:rsid w:val="00984A3C"/>
    <w:rsid w:val="00996A8C"/>
    <w:rsid w:val="009C5D41"/>
    <w:rsid w:val="009C71EC"/>
    <w:rsid w:val="009D000E"/>
    <w:rsid w:val="009E3B69"/>
    <w:rsid w:val="009E7496"/>
    <w:rsid w:val="009F4055"/>
    <w:rsid w:val="00A001D6"/>
    <w:rsid w:val="00A04C36"/>
    <w:rsid w:val="00A177B3"/>
    <w:rsid w:val="00A32940"/>
    <w:rsid w:val="00A3443A"/>
    <w:rsid w:val="00A36C48"/>
    <w:rsid w:val="00A40869"/>
    <w:rsid w:val="00A44713"/>
    <w:rsid w:val="00A52DF7"/>
    <w:rsid w:val="00A94065"/>
    <w:rsid w:val="00AA69EF"/>
    <w:rsid w:val="00AB1EC8"/>
    <w:rsid w:val="00AB57F9"/>
    <w:rsid w:val="00AC44F9"/>
    <w:rsid w:val="00AC6B72"/>
    <w:rsid w:val="00AD0873"/>
    <w:rsid w:val="00AE1AC3"/>
    <w:rsid w:val="00AE278F"/>
    <w:rsid w:val="00AE47A6"/>
    <w:rsid w:val="00AE5521"/>
    <w:rsid w:val="00AE6C19"/>
    <w:rsid w:val="00B06B1A"/>
    <w:rsid w:val="00B079D8"/>
    <w:rsid w:val="00B15A30"/>
    <w:rsid w:val="00B267B3"/>
    <w:rsid w:val="00B547FA"/>
    <w:rsid w:val="00B67FFE"/>
    <w:rsid w:val="00B90B82"/>
    <w:rsid w:val="00BA309C"/>
    <w:rsid w:val="00BA69FA"/>
    <w:rsid w:val="00BC64A8"/>
    <w:rsid w:val="00BC7039"/>
    <w:rsid w:val="00BE42B8"/>
    <w:rsid w:val="00BE7966"/>
    <w:rsid w:val="00BE7B13"/>
    <w:rsid w:val="00BF0C5F"/>
    <w:rsid w:val="00BF7E58"/>
    <w:rsid w:val="00C0653B"/>
    <w:rsid w:val="00C07701"/>
    <w:rsid w:val="00C122CB"/>
    <w:rsid w:val="00C137D0"/>
    <w:rsid w:val="00C147C7"/>
    <w:rsid w:val="00C334BA"/>
    <w:rsid w:val="00C37C67"/>
    <w:rsid w:val="00C448DA"/>
    <w:rsid w:val="00C5247E"/>
    <w:rsid w:val="00C557F3"/>
    <w:rsid w:val="00C60C50"/>
    <w:rsid w:val="00C64AB3"/>
    <w:rsid w:val="00C6613E"/>
    <w:rsid w:val="00C66C24"/>
    <w:rsid w:val="00C702B9"/>
    <w:rsid w:val="00C705B1"/>
    <w:rsid w:val="00C77C8A"/>
    <w:rsid w:val="00C8730B"/>
    <w:rsid w:val="00C90DFA"/>
    <w:rsid w:val="00CA56AA"/>
    <w:rsid w:val="00CB5738"/>
    <w:rsid w:val="00CC21EE"/>
    <w:rsid w:val="00CE0400"/>
    <w:rsid w:val="00CE0D45"/>
    <w:rsid w:val="00CE5157"/>
    <w:rsid w:val="00CF0EB8"/>
    <w:rsid w:val="00CF3CB1"/>
    <w:rsid w:val="00CF3E4B"/>
    <w:rsid w:val="00CF6C40"/>
    <w:rsid w:val="00CF7C56"/>
    <w:rsid w:val="00D415FB"/>
    <w:rsid w:val="00D42E92"/>
    <w:rsid w:val="00D44F71"/>
    <w:rsid w:val="00D5459E"/>
    <w:rsid w:val="00D57D4B"/>
    <w:rsid w:val="00D6010D"/>
    <w:rsid w:val="00D67706"/>
    <w:rsid w:val="00D701C5"/>
    <w:rsid w:val="00D71455"/>
    <w:rsid w:val="00D7171D"/>
    <w:rsid w:val="00D9408F"/>
    <w:rsid w:val="00D94487"/>
    <w:rsid w:val="00DB1F79"/>
    <w:rsid w:val="00DC1C4B"/>
    <w:rsid w:val="00DC1E6F"/>
    <w:rsid w:val="00DC411E"/>
    <w:rsid w:val="00DC5F1C"/>
    <w:rsid w:val="00DD1662"/>
    <w:rsid w:val="00DD214B"/>
    <w:rsid w:val="00DD64F5"/>
    <w:rsid w:val="00DD7A24"/>
    <w:rsid w:val="00DF101B"/>
    <w:rsid w:val="00DF51DD"/>
    <w:rsid w:val="00DF6303"/>
    <w:rsid w:val="00E23491"/>
    <w:rsid w:val="00E3089E"/>
    <w:rsid w:val="00E31134"/>
    <w:rsid w:val="00E323DD"/>
    <w:rsid w:val="00E32A82"/>
    <w:rsid w:val="00E60EE6"/>
    <w:rsid w:val="00E63316"/>
    <w:rsid w:val="00E663CA"/>
    <w:rsid w:val="00E6795C"/>
    <w:rsid w:val="00E743CB"/>
    <w:rsid w:val="00E82685"/>
    <w:rsid w:val="00E92D1C"/>
    <w:rsid w:val="00EA1E87"/>
    <w:rsid w:val="00EB3992"/>
    <w:rsid w:val="00ED3593"/>
    <w:rsid w:val="00EE0273"/>
    <w:rsid w:val="00EF18B1"/>
    <w:rsid w:val="00F02B28"/>
    <w:rsid w:val="00F06347"/>
    <w:rsid w:val="00F1650C"/>
    <w:rsid w:val="00F16D3F"/>
    <w:rsid w:val="00F322F4"/>
    <w:rsid w:val="00F41CB4"/>
    <w:rsid w:val="00F50F54"/>
    <w:rsid w:val="00F74CF1"/>
    <w:rsid w:val="00F75AFE"/>
    <w:rsid w:val="00F9103E"/>
    <w:rsid w:val="00F96BEA"/>
    <w:rsid w:val="00FA16A6"/>
    <w:rsid w:val="00FB1E30"/>
    <w:rsid w:val="00FD3CC3"/>
    <w:rsid w:val="00FF55E2"/>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DEF64-B335-48BA-BA57-6769516B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DF6303"/>
    <w:rPr>
      <w:sz w:val="24"/>
      <w:szCs w:val="24"/>
    </w:rPr>
  </w:style>
  <w:style w:type="paragraph" w:styleId="Heading2">
    <w:name w:val="heading 2"/>
    <w:basedOn w:val="Normal"/>
    <w:next w:val="Normal"/>
    <w:link w:val="Heading2Char"/>
    <w:uiPriority w:val="99"/>
    <w:semiHidden/>
    <w:unhideWhenUsed/>
    <w:qFormat/>
    <w:rsid w:val="00AE5521"/>
    <w:pPr>
      <w:keepNext/>
      <w:overflowPunct w:val="0"/>
      <w:autoSpaceDE w:val="0"/>
      <w:autoSpaceDN w:val="0"/>
      <w:adjustRightInd w:val="0"/>
      <w:spacing w:before="240" w:after="60"/>
      <w:textAlignment w:val="baseline"/>
      <w:outlineLvl w:val="1"/>
    </w:pPr>
    <w:rPr>
      <w:rFonts w:ascii="Cambria" w:hAnsi="Cambria"/>
      <w:b/>
      <w:bCs/>
      <w:i/>
      <w:iCs/>
      <w:sz w:val="28"/>
      <w:szCs w:val="28"/>
    </w:rPr>
  </w:style>
  <w:style w:type="paragraph" w:styleId="Heading3">
    <w:name w:val="heading 3"/>
    <w:basedOn w:val="Normal"/>
    <w:next w:val="Normal"/>
    <w:link w:val="Heading3Char"/>
    <w:uiPriority w:val="99"/>
    <w:semiHidden/>
    <w:unhideWhenUsed/>
    <w:qFormat/>
    <w:rsid w:val="00AE5521"/>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Heading4">
    <w:name w:val="heading 4"/>
    <w:basedOn w:val="Normal"/>
    <w:next w:val="Normal"/>
    <w:link w:val="Heading4Char"/>
    <w:uiPriority w:val="99"/>
    <w:semiHidden/>
    <w:unhideWhenUsed/>
    <w:qFormat/>
    <w:rsid w:val="00AE5521"/>
    <w:pPr>
      <w:keepNext/>
      <w:overflowPunct w:val="0"/>
      <w:autoSpaceDE w:val="0"/>
      <w:autoSpaceDN w:val="0"/>
      <w:adjustRightInd w:val="0"/>
      <w:spacing w:before="240" w:after="60"/>
      <w:textAlignment w:val="baseline"/>
      <w:outlineLvl w:val="3"/>
    </w:pPr>
    <w:rPr>
      <w:rFonts w:ascii="Calibri" w:hAnsi="Calibri"/>
      <w:b/>
      <w:bCs/>
      <w:sz w:val="28"/>
      <w:szCs w:val="28"/>
    </w:rPr>
  </w:style>
  <w:style w:type="paragraph" w:styleId="Heading5">
    <w:name w:val="heading 5"/>
    <w:basedOn w:val="Normal"/>
    <w:next w:val="Normal"/>
    <w:link w:val="Heading5Char"/>
    <w:uiPriority w:val="99"/>
    <w:semiHidden/>
    <w:unhideWhenUsed/>
    <w:qFormat/>
    <w:rsid w:val="00AE5521"/>
    <w:pPr>
      <w:overflowPunct w:val="0"/>
      <w:autoSpaceDE w:val="0"/>
      <w:autoSpaceDN w:val="0"/>
      <w:adjustRightInd w:val="0"/>
      <w:spacing w:before="240" w:after="60"/>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9"/>
    <w:semiHidden/>
    <w:unhideWhenUsed/>
    <w:qFormat/>
    <w:rsid w:val="00AE5521"/>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AE5521"/>
    <w:pPr>
      <w:overflowPunct w:val="0"/>
      <w:autoSpaceDE w:val="0"/>
      <w:autoSpaceDN w:val="0"/>
      <w:adjustRightInd w:val="0"/>
      <w:spacing w:before="240" w:after="60"/>
      <w:textAlignment w:val="baseline"/>
      <w:outlineLvl w:val="6"/>
    </w:pPr>
    <w:rPr>
      <w:rFonts w:ascii="Calibri" w:hAnsi="Calibri"/>
    </w:rPr>
  </w:style>
  <w:style w:type="paragraph" w:styleId="Heading8">
    <w:name w:val="heading 8"/>
    <w:basedOn w:val="Normal"/>
    <w:next w:val="Normal"/>
    <w:link w:val="Heading8Char"/>
    <w:uiPriority w:val="99"/>
    <w:semiHidden/>
    <w:unhideWhenUsed/>
    <w:qFormat/>
    <w:rsid w:val="00AE5521"/>
    <w:pPr>
      <w:overflowPunct w:val="0"/>
      <w:autoSpaceDE w:val="0"/>
      <w:autoSpaceDN w:val="0"/>
      <w:adjustRightInd w:val="0"/>
      <w:spacing w:before="240" w:after="60"/>
      <w:textAlignment w:val="baseline"/>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E3089E"/>
    <w:pPr>
      <w:keepLines/>
      <w:widowControl w:val="0"/>
      <w:spacing w:before="240"/>
    </w:pPr>
    <w:rPr>
      <w:rFonts w:cs="Arial"/>
      <w:caps/>
      <w:color w:val="000000"/>
      <w:sz w:val="22"/>
      <w:szCs w:val="16"/>
    </w:rPr>
  </w:style>
  <w:style w:type="paragraph" w:customStyle="1" w:styleId="PARTLEVEL">
    <w:name w:val="PART LEVEL"/>
    <w:basedOn w:val="Normal"/>
    <w:next w:val="NUMERICALLEVEL"/>
    <w:link w:val="PARTLEVELChar"/>
    <w:uiPriority w:val="4"/>
    <w:qFormat/>
    <w:rsid w:val="00E3089E"/>
    <w:pPr>
      <w:keepLines/>
      <w:widowControl w:val="0"/>
      <w:numPr>
        <w:numId w:val="1"/>
      </w:numPr>
      <w:tabs>
        <w:tab w:val="center" w:pos="4680"/>
        <w:tab w:val="right" w:pos="9360"/>
      </w:tabs>
      <w:spacing w:before="480"/>
      <w:outlineLvl w:val="0"/>
    </w:pPr>
    <w:rPr>
      <w:rFonts w:cs="Arial"/>
      <w:bCs/>
      <w:caps/>
      <w:color w:val="000000"/>
      <w:kern w:val="32"/>
      <w:sz w:val="22"/>
      <w:szCs w:val="16"/>
    </w:rPr>
  </w:style>
  <w:style w:type="paragraph" w:customStyle="1" w:styleId="NUMERICALLEVEL">
    <w:name w:val="NUMERICAL LEVEL"/>
    <w:basedOn w:val="Heading2"/>
    <w:next w:val="CAPITALALPHALEVEL"/>
    <w:link w:val="NUMERICALLEVELChar"/>
    <w:uiPriority w:val="5"/>
    <w:qFormat/>
    <w:rsid w:val="00E3089E"/>
    <w:pPr>
      <w:keepNext w:val="0"/>
      <w:keepLines/>
      <w:widowControl w:val="0"/>
      <w:numPr>
        <w:ilvl w:val="1"/>
        <w:numId w:val="1"/>
      </w:numPr>
      <w:spacing w:before="480" w:after="0"/>
    </w:pPr>
    <w:rPr>
      <w:rFonts w:ascii="Times New Roman" w:hAnsi="Times New Roman" w:cs="Arial"/>
      <w:b w:val="0"/>
      <w:i w:val="0"/>
      <w:caps/>
      <w:sz w:val="22"/>
    </w:rPr>
  </w:style>
  <w:style w:type="paragraph" w:customStyle="1" w:styleId="CAPITALALPHALEVEL">
    <w:name w:val="CAPITAL ALPHA LEVEL"/>
    <w:basedOn w:val="Heading3"/>
    <w:link w:val="CAPITALALPHALEVELChar"/>
    <w:uiPriority w:val="6"/>
    <w:qFormat/>
    <w:rsid w:val="00E3089E"/>
    <w:pPr>
      <w:keepNext w:val="0"/>
      <w:keepLines/>
      <w:widowControl w:val="0"/>
      <w:numPr>
        <w:ilvl w:val="2"/>
        <w:numId w:val="1"/>
      </w:numPr>
      <w:suppressAutoHyphens/>
      <w:spacing w:after="0"/>
    </w:pPr>
    <w:rPr>
      <w:rFonts w:ascii="Times New Roman" w:hAnsi="Times New Roman" w:cs="Arial"/>
      <w:b w:val="0"/>
      <w:sz w:val="22"/>
    </w:rPr>
  </w:style>
  <w:style w:type="paragraph" w:customStyle="1" w:styleId="NumericalLevel0">
    <w:name w:val="Numerical Level"/>
    <w:basedOn w:val="Heading4"/>
    <w:link w:val="NumericalLevelChar0"/>
    <w:uiPriority w:val="7"/>
    <w:qFormat/>
    <w:rsid w:val="00914500"/>
    <w:pPr>
      <w:keepNext w:val="0"/>
      <w:keepLines/>
      <w:widowControl w:val="0"/>
      <w:numPr>
        <w:ilvl w:val="3"/>
        <w:numId w:val="1"/>
      </w:numPr>
      <w:suppressAutoHyphens/>
      <w:spacing w:before="0" w:after="0"/>
      <w:contextualSpacing/>
    </w:pPr>
    <w:rPr>
      <w:rFonts w:ascii="Times New Roman" w:hAnsi="Times New Roman" w:cs="Arial"/>
      <w:b w:val="0"/>
      <w:sz w:val="22"/>
    </w:rPr>
  </w:style>
  <w:style w:type="paragraph" w:customStyle="1" w:styleId="loweralphalevel">
    <w:name w:val="lower alpha level"/>
    <w:basedOn w:val="Heading5"/>
    <w:link w:val="loweralphalevelChar"/>
    <w:uiPriority w:val="8"/>
    <w:qFormat/>
    <w:rsid w:val="00914500"/>
    <w:pPr>
      <w:keepLines/>
      <w:widowControl w:val="0"/>
      <w:numPr>
        <w:ilvl w:val="4"/>
        <w:numId w:val="1"/>
      </w:numPr>
      <w:suppressAutoHyphens/>
      <w:spacing w:before="0" w:after="0"/>
      <w:contextualSpacing/>
    </w:pPr>
    <w:rPr>
      <w:rFonts w:ascii="Times New Roman" w:hAnsi="Times New Roman" w:cs="Arial"/>
      <w:b w:val="0"/>
      <w:i w:val="0"/>
      <w:color w:val="000000"/>
      <w:sz w:val="22"/>
    </w:rPr>
  </w:style>
  <w:style w:type="paragraph" w:customStyle="1" w:styleId="ENDOFSECTION">
    <w:name w:val="END OF SECTION"/>
    <w:basedOn w:val="Normal"/>
    <w:uiPriority w:val="24"/>
    <w:qFormat/>
    <w:rsid w:val="004C4A23"/>
    <w:pPr>
      <w:spacing w:before="480"/>
    </w:pPr>
    <w:rPr>
      <w:rFonts w:cs="Arial"/>
      <w:caps/>
      <w:color w:val="000000"/>
      <w:sz w:val="22"/>
      <w:szCs w:val="16"/>
    </w:rPr>
  </w:style>
  <w:style w:type="paragraph" w:customStyle="1" w:styleId="INITIALS">
    <w:name w:val="INITIALS"/>
    <w:basedOn w:val="Normal"/>
    <w:uiPriority w:val="39"/>
    <w:qFormat/>
    <w:rsid w:val="00AE5521"/>
    <w:pPr>
      <w:spacing w:before="240"/>
    </w:pPr>
    <w:rPr>
      <w:rFonts w:ascii="Arial" w:hAnsi="Arial" w:cs="Arial"/>
      <w:color w:val="000000"/>
      <w:sz w:val="20"/>
      <w:szCs w:val="16"/>
    </w:rPr>
  </w:style>
  <w:style w:type="paragraph" w:styleId="Header">
    <w:name w:val="header"/>
    <w:basedOn w:val="Normal"/>
    <w:link w:val="HeaderChar"/>
    <w:uiPriority w:val="29"/>
    <w:qFormat/>
    <w:rsid w:val="00AE5521"/>
    <w:pPr>
      <w:tabs>
        <w:tab w:val="center" w:pos="4680"/>
        <w:tab w:val="right" w:pos="9360"/>
      </w:tabs>
    </w:pPr>
    <w:rPr>
      <w:rFonts w:ascii="Arial" w:hAnsi="Arial" w:cs="Arial"/>
      <w:color w:val="000000"/>
      <w:sz w:val="20"/>
      <w:szCs w:val="16"/>
    </w:rPr>
  </w:style>
  <w:style w:type="paragraph" w:styleId="Footer">
    <w:name w:val="footer"/>
    <w:basedOn w:val="Header"/>
    <w:link w:val="FooterChar"/>
    <w:qFormat/>
    <w:rsid w:val="00AE5521"/>
    <w:rPr>
      <w:caps/>
    </w:rPr>
  </w:style>
  <w:style w:type="character" w:customStyle="1" w:styleId="HeaderChar">
    <w:name w:val="Header Char"/>
    <w:link w:val="Header"/>
    <w:uiPriority w:val="29"/>
    <w:rsid w:val="00AE5521"/>
    <w:rPr>
      <w:rFonts w:ascii="Arial" w:hAnsi="Arial" w:cs="Arial"/>
      <w:color w:val="000000"/>
      <w:szCs w:val="16"/>
    </w:rPr>
  </w:style>
  <w:style w:type="character" w:customStyle="1" w:styleId="FooterChar">
    <w:name w:val="Footer Char"/>
    <w:link w:val="Footer"/>
    <w:uiPriority w:val="30"/>
    <w:rsid w:val="00AE5521"/>
    <w:rPr>
      <w:rFonts w:ascii="Arial" w:hAnsi="Arial" w:cs="Arial"/>
      <w:caps/>
      <w:color w:val="000000"/>
      <w:szCs w:val="16"/>
    </w:rPr>
  </w:style>
  <w:style w:type="character" w:customStyle="1" w:styleId="NUMERICALLEVELChar">
    <w:name w:val="NUMERICAL LEVEL Char"/>
    <w:link w:val="NUMERICALLEVEL"/>
    <w:uiPriority w:val="5"/>
    <w:rsid w:val="00E3089E"/>
    <w:rPr>
      <w:rFonts w:cs="Arial"/>
      <w:bCs/>
      <w:iCs/>
      <w:caps/>
      <w:sz w:val="22"/>
      <w:szCs w:val="28"/>
    </w:rPr>
  </w:style>
  <w:style w:type="character" w:customStyle="1" w:styleId="CAPITALALPHALEVELChar">
    <w:name w:val="CAPITAL ALPHA LEVEL Char"/>
    <w:link w:val="CAPITALALPHALEVEL"/>
    <w:uiPriority w:val="6"/>
    <w:rsid w:val="00E3089E"/>
    <w:rPr>
      <w:rFonts w:cs="Arial"/>
      <w:bCs/>
      <w:sz w:val="22"/>
      <w:szCs w:val="26"/>
    </w:rPr>
  </w:style>
  <w:style w:type="character" w:customStyle="1" w:styleId="NumericalLevelChar0">
    <w:name w:val="Numerical Level Char"/>
    <w:link w:val="NumericalLevel0"/>
    <w:uiPriority w:val="7"/>
    <w:rsid w:val="00914500"/>
    <w:rPr>
      <w:rFonts w:cs="Arial"/>
      <w:bCs/>
      <w:sz w:val="22"/>
      <w:szCs w:val="28"/>
    </w:rPr>
  </w:style>
  <w:style w:type="character" w:customStyle="1" w:styleId="PARTLEVELChar">
    <w:name w:val="PART LEVEL Char"/>
    <w:link w:val="PARTLEVEL"/>
    <w:uiPriority w:val="4"/>
    <w:rsid w:val="00E3089E"/>
    <w:rPr>
      <w:rFonts w:cs="Arial"/>
      <w:bCs/>
      <w:caps/>
      <w:color w:val="000000"/>
      <w:kern w:val="32"/>
      <w:sz w:val="22"/>
      <w:szCs w:val="16"/>
    </w:rPr>
  </w:style>
  <w:style w:type="paragraph" w:customStyle="1" w:styleId="SpecificationNote">
    <w:name w:val="Specification Note"/>
    <w:basedOn w:val="Normal"/>
    <w:uiPriority w:val="34"/>
    <w:qFormat/>
    <w:rsid w:val="00AE5521"/>
    <w:pPr>
      <w:keepNext/>
      <w:keepLines/>
      <w:widowControl w:val="0"/>
      <w:spacing w:before="360"/>
      <w:jc w:val="center"/>
    </w:pPr>
    <w:rPr>
      <w:rFonts w:ascii="Arial" w:hAnsi="Arial" w:cs="Arial"/>
      <w:b/>
      <w:caps/>
      <w:color w:val="000000"/>
      <w:sz w:val="20"/>
      <w:szCs w:val="16"/>
    </w:rPr>
  </w:style>
  <w:style w:type="character" w:customStyle="1" w:styleId="loweralphalevelChar">
    <w:name w:val="lower alpha level Char"/>
    <w:link w:val="loweralphalevel"/>
    <w:uiPriority w:val="8"/>
    <w:rsid w:val="00914500"/>
    <w:rPr>
      <w:rFonts w:cs="Arial"/>
      <w:bCs/>
      <w:iCs/>
      <w:color w:val="000000"/>
      <w:sz w:val="22"/>
      <w:szCs w:val="26"/>
    </w:rPr>
  </w:style>
  <w:style w:type="paragraph" w:customStyle="1" w:styleId="lowernumericallevel">
    <w:name w:val="lower numerical level"/>
    <w:basedOn w:val="Heading6"/>
    <w:link w:val="lowernumericallevelChar"/>
    <w:uiPriority w:val="9"/>
    <w:qFormat/>
    <w:rsid w:val="00A177B3"/>
    <w:pPr>
      <w:keepLines/>
      <w:widowControl w:val="0"/>
      <w:numPr>
        <w:numId w:val="2"/>
      </w:numPr>
      <w:suppressAutoHyphens/>
      <w:spacing w:before="0" w:after="0"/>
      <w:ind w:left="2592" w:hanging="576"/>
      <w:contextualSpacing/>
    </w:pPr>
    <w:rPr>
      <w:rFonts w:ascii="Times New Roman" w:hAnsi="Times New Roman" w:cs="Arial"/>
      <w:b w:val="0"/>
    </w:rPr>
  </w:style>
  <w:style w:type="character" w:customStyle="1" w:styleId="lowernumericallevelChar">
    <w:name w:val="lower numerical level Char"/>
    <w:link w:val="lowernumericallevel"/>
    <w:uiPriority w:val="9"/>
    <w:rsid w:val="00A177B3"/>
    <w:rPr>
      <w:rFonts w:cs="Arial"/>
      <w:bCs/>
      <w:sz w:val="22"/>
      <w:szCs w:val="22"/>
    </w:rPr>
  </w:style>
  <w:style w:type="paragraph" w:customStyle="1" w:styleId="RevisionSummaryHeader">
    <w:name w:val="Revision Summary Header"/>
    <w:basedOn w:val="Normal"/>
    <w:next w:val="RevisionSummaryNotes"/>
    <w:uiPriority w:val="40"/>
    <w:qFormat/>
    <w:rsid w:val="00AE5521"/>
    <w:pPr>
      <w:spacing w:before="480"/>
      <w:jc w:val="center"/>
    </w:pPr>
    <w:rPr>
      <w:rFonts w:ascii="Arial" w:hAnsi="Arial" w:cs="Arial"/>
      <w:caps/>
      <w:color w:val="000000"/>
      <w:sz w:val="20"/>
      <w:szCs w:val="16"/>
    </w:rPr>
  </w:style>
  <w:style w:type="paragraph" w:customStyle="1" w:styleId="RevisionSummaryNotes">
    <w:name w:val="Revision Summary Notes"/>
    <w:basedOn w:val="RevisionSummaryHeader"/>
    <w:uiPriority w:val="41"/>
    <w:qFormat/>
    <w:rsid w:val="00AE5521"/>
    <w:pPr>
      <w:tabs>
        <w:tab w:val="left" w:pos="1440"/>
        <w:tab w:val="left" w:pos="2880"/>
      </w:tabs>
      <w:spacing w:before="120"/>
      <w:ind w:left="2880" w:hanging="2880"/>
      <w:jc w:val="left"/>
    </w:pPr>
    <w:rPr>
      <w:rFonts w:cs="Tahoma"/>
      <w:caps w:val="0"/>
    </w:rPr>
  </w:style>
  <w:style w:type="paragraph" w:customStyle="1" w:styleId="TABLEHEADERRIGHT">
    <w:name w:val="TABLE HEADER RIGHT"/>
    <w:basedOn w:val="TableTextRight"/>
    <w:next w:val="TableTextRight"/>
    <w:uiPriority w:val="15"/>
    <w:qFormat/>
    <w:rsid w:val="00AE5521"/>
    <w:rPr>
      <w:b/>
    </w:rPr>
  </w:style>
  <w:style w:type="paragraph" w:customStyle="1" w:styleId="TABLEHEADERCENTERED">
    <w:name w:val="TABLE HEADER CENTERED"/>
    <w:basedOn w:val="Normal"/>
    <w:next w:val="TableTextCentered"/>
    <w:uiPriority w:val="16"/>
    <w:qFormat/>
    <w:rsid w:val="00AE5521"/>
    <w:pPr>
      <w:keepLines/>
      <w:widowControl w:val="0"/>
      <w:suppressAutoHyphens/>
      <w:jc w:val="center"/>
    </w:pPr>
    <w:rPr>
      <w:rFonts w:ascii="Arial" w:hAnsi="Arial" w:cs="Arial"/>
      <w:b/>
      <w:color w:val="000000"/>
      <w:sz w:val="20"/>
      <w:szCs w:val="16"/>
    </w:rPr>
  </w:style>
  <w:style w:type="paragraph" w:customStyle="1" w:styleId="TableTextRight">
    <w:name w:val="Table Text Right"/>
    <w:basedOn w:val="Normal"/>
    <w:uiPriority w:val="17"/>
    <w:qFormat/>
    <w:rsid w:val="00AE5521"/>
    <w:pPr>
      <w:keepLines/>
      <w:widowControl w:val="0"/>
      <w:suppressAutoHyphens/>
      <w:overflowPunct w:val="0"/>
      <w:autoSpaceDE w:val="0"/>
      <w:autoSpaceDN w:val="0"/>
      <w:adjustRightInd w:val="0"/>
      <w:textAlignment w:val="baseline"/>
    </w:pPr>
    <w:rPr>
      <w:rFonts w:ascii="Arial" w:hAnsi="Arial" w:cs="Arial"/>
      <w:sz w:val="20"/>
      <w:szCs w:val="20"/>
    </w:rPr>
  </w:style>
  <w:style w:type="paragraph" w:customStyle="1" w:styleId="TableTextCentered">
    <w:name w:val="Table Text Centered"/>
    <w:basedOn w:val="Normal"/>
    <w:uiPriority w:val="18"/>
    <w:qFormat/>
    <w:rsid w:val="00AE5521"/>
    <w:pPr>
      <w:keepLines/>
      <w:widowControl w:val="0"/>
      <w:suppressAutoHyphens/>
      <w:overflowPunct w:val="0"/>
      <w:autoSpaceDE w:val="0"/>
      <w:autoSpaceDN w:val="0"/>
      <w:adjustRightInd w:val="0"/>
      <w:jc w:val="center"/>
      <w:textAlignment w:val="baseline"/>
    </w:pPr>
    <w:rPr>
      <w:rFonts w:ascii="Arial" w:hAnsi="Arial" w:cs="Arial"/>
      <w:sz w:val="20"/>
      <w:szCs w:val="20"/>
    </w:rPr>
  </w:style>
  <w:style w:type="paragraph" w:customStyle="1" w:styleId="RangeTable">
    <w:name w:val="Range Table"/>
    <w:basedOn w:val="Normal"/>
    <w:uiPriority w:val="14"/>
    <w:qFormat/>
    <w:rsid w:val="00AE5521"/>
    <w:pPr>
      <w:keepLines/>
      <w:widowControl w:val="0"/>
      <w:suppressAutoHyphens/>
    </w:pPr>
    <w:rPr>
      <w:rFonts w:ascii="Arial" w:hAnsi="Arial" w:cs="Arial"/>
      <w:color w:val="000000"/>
      <w:sz w:val="20"/>
      <w:szCs w:val="16"/>
    </w:rPr>
  </w:style>
  <w:style w:type="character" w:customStyle="1" w:styleId="Heading2Char">
    <w:name w:val="Heading 2 Char"/>
    <w:link w:val="Heading2"/>
    <w:uiPriority w:val="99"/>
    <w:semiHidden/>
    <w:rsid w:val="00AE5521"/>
    <w:rPr>
      <w:rFonts w:ascii="Cambria" w:hAnsi="Cambria"/>
      <w:b/>
      <w:bCs/>
      <w:i/>
      <w:iCs/>
      <w:sz w:val="28"/>
      <w:szCs w:val="28"/>
    </w:rPr>
  </w:style>
  <w:style w:type="character" w:customStyle="1" w:styleId="Heading3Char">
    <w:name w:val="Heading 3 Char"/>
    <w:link w:val="Heading3"/>
    <w:uiPriority w:val="99"/>
    <w:semiHidden/>
    <w:rsid w:val="00AE5521"/>
    <w:rPr>
      <w:rFonts w:ascii="Cambria" w:eastAsia="Times New Roman" w:hAnsi="Cambria" w:cs="Times New Roman"/>
      <w:b/>
      <w:bCs/>
      <w:sz w:val="26"/>
      <w:szCs w:val="26"/>
    </w:rPr>
  </w:style>
  <w:style w:type="character" w:customStyle="1" w:styleId="Heading4Char">
    <w:name w:val="Heading 4 Char"/>
    <w:link w:val="Heading4"/>
    <w:uiPriority w:val="99"/>
    <w:semiHidden/>
    <w:rsid w:val="00AE5521"/>
    <w:rPr>
      <w:rFonts w:ascii="Calibri" w:eastAsia="Times New Roman" w:hAnsi="Calibri" w:cs="Times New Roman"/>
      <w:b/>
      <w:bCs/>
      <w:sz w:val="28"/>
      <w:szCs w:val="28"/>
    </w:rPr>
  </w:style>
  <w:style w:type="character" w:customStyle="1" w:styleId="Heading5Char">
    <w:name w:val="Heading 5 Char"/>
    <w:link w:val="Heading5"/>
    <w:uiPriority w:val="99"/>
    <w:semiHidden/>
    <w:rsid w:val="00AE5521"/>
    <w:rPr>
      <w:rFonts w:ascii="Calibri" w:eastAsia="Times New Roman" w:hAnsi="Calibri" w:cs="Times New Roman"/>
      <w:b/>
      <w:bCs/>
      <w:i/>
      <w:iCs/>
      <w:sz w:val="26"/>
      <w:szCs w:val="26"/>
    </w:rPr>
  </w:style>
  <w:style w:type="character" w:customStyle="1" w:styleId="Heading6Char">
    <w:name w:val="Heading 6 Char"/>
    <w:link w:val="Heading6"/>
    <w:uiPriority w:val="99"/>
    <w:semiHidden/>
    <w:rsid w:val="00AE5521"/>
    <w:rPr>
      <w:rFonts w:ascii="Calibri" w:eastAsia="Times New Roman" w:hAnsi="Calibri" w:cs="Times New Roman"/>
      <w:b/>
      <w:bCs/>
      <w:sz w:val="22"/>
      <w:szCs w:val="22"/>
    </w:rPr>
  </w:style>
  <w:style w:type="character" w:customStyle="1" w:styleId="Heading7Char">
    <w:name w:val="Heading 7 Char"/>
    <w:link w:val="Heading7"/>
    <w:uiPriority w:val="99"/>
    <w:semiHidden/>
    <w:rsid w:val="00AE5521"/>
    <w:rPr>
      <w:rFonts w:ascii="Calibri" w:eastAsia="Times New Roman" w:hAnsi="Calibri" w:cs="Times New Roman"/>
      <w:sz w:val="24"/>
      <w:szCs w:val="24"/>
    </w:rPr>
  </w:style>
  <w:style w:type="character" w:customStyle="1" w:styleId="Heading8Char">
    <w:name w:val="Heading 8 Char"/>
    <w:link w:val="Heading8"/>
    <w:uiPriority w:val="99"/>
    <w:semiHidden/>
    <w:rsid w:val="00AE5521"/>
    <w:rPr>
      <w:rFonts w:ascii="Calibri" w:eastAsia="Times New Roman" w:hAnsi="Calibri" w:cs="Times New Roman"/>
      <w:i/>
      <w:iCs/>
      <w:sz w:val="24"/>
      <w:szCs w:val="24"/>
    </w:rPr>
  </w:style>
  <w:style w:type="paragraph" w:customStyle="1" w:styleId="lowestalphalevel">
    <w:name w:val="lowest alpha level"/>
    <w:basedOn w:val="Heading7"/>
    <w:uiPriority w:val="10"/>
    <w:qFormat/>
    <w:rsid w:val="00A177B3"/>
    <w:pPr>
      <w:keepLines/>
      <w:widowControl w:val="0"/>
      <w:suppressAutoHyphens/>
      <w:spacing w:before="0" w:after="0"/>
      <w:contextualSpacing/>
    </w:pPr>
    <w:rPr>
      <w:rFonts w:ascii="Times New Roman" w:hAnsi="Times New Roman"/>
      <w:sz w:val="22"/>
    </w:rPr>
  </w:style>
  <w:style w:type="paragraph" w:customStyle="1" w:styleId="lowestnumericallevel">
    <w:name w:val="lowest numerical level"/>
    <w:basedOn w:val="Heading8"/>
    <w:uiPriority w:val="11"/>
    <w:qFormat/>
    <w:rsid w:val="0038156A"/>
    <w:pPr>
      <w:keepLines/>
      <w:widowControl w:val="0"/>
      <w:numPr>
        <w:numId w:val="19"/>
      </w:numPr>
      <w:suppressAutoHyphens/>
      <w:spacing w:before="0" w:after="0"/>
      <w:ind w:left="3168" w:hanging="576"/>
      <w:contextualSpacing/>
    </w:pPr>
    <w:rPr>
      <w:rFonts w:ascii="Times New Roman" w:hAnsi="Times New Roman"/>
      <w:i w:val="0"/>
      <w:sz w:val="22"/>
    </w:rPr>
  </w:style>
  <w:style w:type="paragraph" w:customStyle="1" w:styleId="romannumerallevel">
    <w:name w:val="roman numeral level"/>
    <w:basedOn w:val="NumericalLevel0"/>
    <w:uiPriority w:val="13"/>
    <w:qFormat/>
    <w:rsid w:val="00AE5521"/>
    <w:pPr>
      <w:numPr>
        <w:ilvl w:val="8"/>
      </w:numPr>
    </w:pPr>
  </w:style>
  <w:style w:type="paragraph" w:styleId="BalloonText">
    <w:name w:val="Balloon Text"/>
    <w:basedOn w:val="Normal"/>
    <w:link w:val="BalloonTextChar"/>
    <w:rsid w:val="005A7226"/>
    <w:rPr>
      <w:rFonts w:ascii="Tahoma" w:hAnsi="Tahoma" w:cs="Tahoma"/>
      <w:sz w:val="16"/>
      <w:szCs w:val="16"/>
    </w:rPr>
  </w:style>
  <w:style w:type="character" w:customStyle="1" w:styleId="BalloonTextChar">
    <w:name w:val="Balloon Text Char"/>
    <w:link w:val="BalloonText"/>
    <w:rsid w:val="005A7226"/>
    <w:rPr>
      <w:rFonts w:ascii="Tahoma" w:hAnsi="Tahoma" w:cs="Tahoma"/>
      <w:sz w:val="16"/>
      <w:szCs w:val="16"/>
    </w:rPr>
  </w:style>
  <w:style w:type="paragraph" w:customStyle="1" w:styleId="ART">
    <w:name w:val="ART"/>
    <w:basedOn w:val="Normal"/>
    <w:qFormat/>
    <w:rsid w:val="008F6928"/>
    <w:pPr>
      <w:tabs>
        <w:tab w:val="left" w:pos="864"/>
      </w:tabs>
      <w:spacing w:before="480"/>
      <w:jc w:val="both"/>
    </w:pPr>
    <w:rPr>
      <w:rFonts w:eastAsia="Calibri"/>
      <w:sz w:val="22"/>
      <w:szCs w:val="22"/>
    </w:rPr>
  </w:style>
  <w:style w:type="paragraph" w:customStyle="1" w:styleId="PRT">
    <w:name w:val="PRT"/>
    <w:basedOn w:val="Normal"/>
    <w:qFormat/>
    <w:rsid w:val="008F6928"/>
    <w:pPr>
      <w:spacing w:before="480"/>
      <w:jc w:val="both"/>
    </w:pPr>
    <w:rPr>
      <w:rFonts w:eastAsia="Calibri"/>
      <w:sz w:val="22"/>
      <w:szCs w:val="22"/>
    </w:rPr>
  </w:style>
  <w:style w:type="paragraph" w:customStyle="1" w:styleId="PR1">
    <w:name w:val="PR1"/>
    <w:basedOn w:val="Normal"/>
    <w:qFormat/>
    <w:rsid w:val="008F6928"/>
    <w:pPr>
      <w:tabs>
        <w:tab w:val="left" w:pos="864"/>
      </w:tabs>
      <w:spacing w:before="240"/>
      <w:jc w:val="both"/>
    </w:pPr>
    <w:rPr>
      <w:rFonts w:eastAsia="Calibri"/>
      <w:sz w:val="22"/>
      <w:szCs w:val="22"/>
    </w:rPr>
  </w:style>
  <w:style w:type="paragraph" w:customStyle="1" w:styleId="SUT">
    <w:name w:val="SUT"/>
    <w:basedOn w:val="Normal"/>
    <w:rsid w:val="008F6928"/>
    <w:pPr>
      <w:spacing w:before="240"/>
      <w:jc w:val="both"/>
    </w:pPr>
    <w:rPr>
      <w:rFonts w:eastAsia="Calibri"/>
      <w:sz w:val="22"/>
      <w:szCs w:val="22"/>
    </w:rPr>
  </w:style>
  <w:style w:type="paragraph" w:customStyle="1" w:styleId="DST">
    <w:name w:val="DST"/>
    <w:basedOn w:val="Normal"/>
    <w:rsid w:val="008F6928"/>
    <w:pPr>
      <w:spacing w:before="240"/>
      <w:jc w:val="both"/>
    </w:pPr>
    <w:rPr>
      <w:rFonts w:eastAsia="Calibri"/>
      <w:sz w:val="22"/>
      <w:szCs w:val="22"/>
    </w:rPr>
  </w:style>
  <w:style w:type="paragraph" w:customStyle="1" w:styleId="PR2">
    <w:name w:val="PR2"/>
    <w:basedOn w:val="Normal"/>
    <w:qFormat/>
    <w:rsid w:val="008F6928"/>
    <w:pPr>
      <w:tabs>
        <w:tab w:val="left" w:pos="1440"/>
      </w:tabs>
      <w:jc w:val="both"/>
    </w:pPr>
    <w:rPr>
      <w:rFonts w:eastAsia="Calibri"/>
      <w:sz w:val="22"/>
      <w:szCs w:val="22"/>
    </w:rPr>
  </w:style>
  <w:style w:type="paragraph" w:customStyle="1" w:styleId="PR3">
    <w:name w:val="PR3"/>
    <w:basedOn w:val="Normal"/>
    <w:qFormat/>
    <w:rsid w:val="008F6928"/>
    <w:pPr>
      <w:tabs>
        <w:tab w:val="left" w:pos="2016"/>
      </w:tabs>
      <w:jc w:val="both"/>
    </w:pPr>
    <w:rPr>
      <w:rFonts w:eastAsia="Calibri"/>
      <w:sz w:val="22"/>
      <w:szCs w:val="22"/>
    </w:rPr>
  </w:style>
  <w:style w:type="paragraph" w:customStyle="1" w:styleId="PR4">
    <w:name w:val="PR4"/>
    <w:basedOn w:val="Normal"/>
    <w:qFormat/>
    <w:rsid w:val="008F6928"/>
    <w:pPr>
      <w:tabs>
        <w:tab w:val="left" w:pos="2592"/>
      </w:tabs>
      <w:jc w:val="both"/>
    </w:pPr>
    <w:rPr>
      <w:rFonts w:eastAsia="Calibri"/>
      <w:sz w:val="22"/>
      <w:szCs w:val="22"/>
    </w:rPr>
  </w:style>
  <w:style w:type="paragraph" w:customStyle="1" w:styleId="PR5">
    <w:name w:val="PR5"/>
    <w:basedOn w:val="Normal"/>
    <w:qFormat/>
    <w:rsid w:val="008F6928"/>
    <w:pPr>
      <w:tabs>
        <w:tab w:val="left" w:pos="3168"/>
      </w:tabs>
      <w:jc w:val="both"/>
    </w:pPr>
    <w:rPr>
      <w:rFonts w:eastAsia="Calibri"/>
      <w:sz w:val="22"/>
      <w:szCs w:val="22"/>
    </w:rPr>
  </w:style>
  <w:style w:type="character" w:styleId="PageNumber">
    <w:name w:val="page number"/>
    <w:basedOn w:val="DefaultParagraphFont"/>
    <w:rsid w:val="00532F35"/>
  </w:style>
  <w:style w:type="character" w:styleId="PlaceholderText">
    <w:name w:val="Placeholder Text"/>
    <w:uiPriority w:val="99"/>
    <w:semiHidden/>
    <w:rsid w:val="00532F35"/>
    <w:rPr>
      <w:color w:val="808080"/>
    </w:rPr>
  </w:style>
  <w:style w:type="paragraph" w:customStyle="1" w:styleId="EOS">
    <w:name w:val="EOS"/>
    <w:basedOn w:val="Normal"/>
    <w:rsid w:val="004C4A23"/>
    <w:pPr>
      <w:suppressAutoHyphens/>
      <w:spacing w:before="480"/>
      <w:jc w:val="both"/>
    </w:pPr>
    <w:rPr>
      <w:sz w:val="22"/>
      <w:szCs w:val="20"/>
    </w:rPr>
  </w:style>
  <w:style w:type="paragraph" w:customStyle="1" w:styleId="11A1">
    <w:name w:val="1.1 A. 1."/>
    <w:basedOn w:val="Normal"/>
    <w:rsid w:val="00AE1AC3"/>
    <w:pPr>
      <w:ind w:left="1350" w:hanging="360"/>
    </w:pPr>
    <w:rPr>
      <w:rFonts w:eastAsia="Calibri"/>
    </w:rPr>
  </w:style>
  <w:style w:type="paragraph" w:customStyle="1" w:styleId="11A1a1a">
    <w:name w:val="1.1 A. 1. a.) 1.) a)"/>
    <w:basedOn w:val="Normal"/>
    <w:rsid w:val="00282819"/>
    <w:pPr>
      <w:spacing w:line="320" w:lineRule="atLeast"/>
      <w:ind w:left="2790" w:hanging="360"/>
    </w:pPr>
    <w:rPr>
      <w:rFonts w:ascii="Arial" w:eastAsia="Calibri" w:hAnsi="Arial" w:cs="Arial"/>
      <w:sz w:val="20"/>
      <w:szCs w:val="20"/>
    </w:rPr>
  </w:style>
  <w:style w:type="paragraph" w:styleId="Revision">
    <w:name w:val="Revision"/>
    <w:hidden/>
    <w:uiPriority w:val="99"/>
    <w:semiHidden/>
    <w:rsid w:val="00D9408F"/>
    <w:rPr>
      <w:sz w:val="24"/>
      <w:szCs w:val="24"/>
    </w:rPr>
  </w:style>
  <w:style w:type="character" w:styleId="CommentReference">
    <w:name w:val="annotation reference"/>
    <w:semiHidden/>
    <w:unhideWhenUsed/>
    <w:rsid w:val="00046C02"/>
    <w:rPr>
      <w:sz w:val="16"/>
      <w:szCs w:val="16"/>
    </w:rPr>
  </w:style>
  <w:style w:type="paragraph" w:styleId="CommentText">
    <w:name w:val="annotation text"/>
    <w:basedOn w:val="Normal"/>
    <w:link w:val="CommentTextChar"/>
    <w:semiHidden/>
    <w:unhideWhenUsed/>
    <w:rsid w:val="00046C02"/>
    <w:rPr>
      <w:sz w:val="20"/>
      <w:szCs w:val="20"/>
    </w:rPr>
  </w:style>
  <w:style w:type="character" w:customStyle="1" w:styleId="CommentTextChar">
    <w:name w:val="Comment Text Char"/>
    <w:basedOn w:val="DefaultParagraphFont"/>
    <w:link w:val="CommentText"/>
    <w:semiHidden/>
    <w:rsid w:val="00046C02"/>
  </w:style>
  <w:style w:type="paragraph" w:styleId="CommentSubject">
    <w:name w:val="annotation subject"/>
    <w:basedOn w:val="CommentText"/>
    <w:next w:val="CommentText"/>
    <w:link w:val="CommentSubjectChar"/>
    <w:semiHidden/>
    <w:unhideWhenUsed/>
    <w:rsid w:val="00046C02"/>
    <w:rPr>
      <w:b/>
      <w:bCs/>
    </w:rPr>
  </w:style>
  <w:style w:type="character" w:customStyle="1" w:styleId="CommentSubjectChar">
    <w:name w:val="Comment Subject Char"/>
    <w:link w:val="CommentSubject"/>
    <w:semiHidden/>
    <w:rsid w:val="00046C02"/>
    <w:rPr>
      <w:b/>
      <w:bCs/>
    </w:rPr>
  </w:style>
  <w:style w:type="paragraph" w:customStyle="1" w:styleId="PRN">
    <w:name w:val="PRN"/>
    <w:basedOn w:val="Normal"/>
    <w:autoRedefine/>
    <w:rsid w:val="003E5C92"/>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6574">
      <w:bodyDiv w:val="1"/>
      <w:marLeft w:val="0"/>
      <w:marRight w:val="0"/>
      <w:marTop w:val="0"/>
      <w:marBottom w:val="0"/>
      <w:divBdr>
        <w:top w:val="none" w:sz="0" w:space="0" w:color="auto"/>
        <w:left w:val="none" w:sz="0" w:space="0" w:color="auto"/>
        <w:bottom w:val="none" w:sz="0" w:space="0" w:color="auto"/>
        <w:right w:val="none" w:sz="0" w:space="0" w:color="auto"/>
      </w:divBdr>
    </w:div>
    <w:div w:id="164326719">
      <w:bodyDiv w:val="1"/>
      <w:marLeft w:val="0"/>
      <w:marRight w:val="0"/>
      <w:marTop w:val="0"/>
      <w:marBottom w:val="0"/>
      <w:divBdr>
        <w:top w:val="none" w:sz="0" w:space="0" w:color="auto"/>
        <w:left w:val="none" w:sz="0" w:space="0" w:color="auto"/>
        <w:bottom w:val="none" w:sz="0" w:space="0" w:color="auto"/>
        <w:right w:val="none" w:sz="0" w:space="0" w:color="auto"/>
      </w:divBdr>
    </w:div>
    <w:div w:id="294145266">
      <w:bodyDiv w:val="1"/>
      <w:marLeft w:val="0"/>
      <w:marRight w:val="0"/>
      <w:marTop w:val="0"/>
      <w:marBottom w:val="0"/>
      <w:divBdr>
        <w:top w:val="none" w:sz="0" w:space="0" w:color="auto"/>
        <w:left w:val="none" w:sz="0" w:space="0" w:color="auto"/>
        <w:bottom w:val="none" w:sz="0" w:space="0" w:color="auto"/>
        <w:right w:val="none" w:sz="0" w:space="0" w:color="auto"/>
      </w:divBdr>
    </w:div>
    <w:div w:id="402797573">
      <w:bodyDiv w:val="1"/>
      <w:marLeft w:val="0"/>
      <w:marRight w:val="0"/>
      <w:marTop w:val="0"/>
      <w:marBottom w:val="0"/>
      <w:divBdr>
        <w:top w:val="none" w:sz="0" w:space="0" w:color="auto"/>
        <w:left w:val="none" w:sz="0" w:space="0" w:color="auto"/>
        <w:bottom w:val="none" w:sz="0" w:space="0" w:color="auto"/>
        <w:right w:val="none" w:sz="0" w:space="0" w:color="auto"/>
      </w:divBdr>
    </w:div>
    <w:div w:id="454715787">
      <w:bodyDiv w:val="1"/>
      <w:marLeft w:val="0"/>
      <w:marRight w:val="0"/>
      <w:marTop w:val="0"/>
      <w:marBottom w:val="0"/>
      <w:divBdr>
        <w:top w:val="none" w:sz="0" w:space="0" w:color="auto"/>
        <w:left w:val="none" w:sz="0" w:space="0" w:color="auto"/>
        <w:bottom w:val="none" w:sz="0" w:space="0" w:color="auto"/>
        <w:right w:val="none" w:sz="0" w:space="0" w:color="auto"/>
      </w:divBdr>
    </w:div>
    <w:div w:id="667485511">
      <w:bodyDiv w:val="1"/>
      <w:marLeft w:val="0"/>
      <w:marRight w:val="0"/>
      <w:marTop w:val="0"/>
      <w:marBottom w:val="0"/>
      <w:divBdr>
        <w:top w:val="none" w:sz="0" w:space="0" w:color="auto"/>
        <w:left w:val="none" w:sz="0" w:space="0" w:color="auto"/>
        <w:bottom w:val="none" w:sz="0" w:space="0" w:color="auto"/>
        <w:right w:val="none" w:sz="0" w:space="0" w:color="auto"/>
      </w:divBdr>
    </w:div>
    <w:div w:id="738331169">
      <w:bodyDiv w:val="1"/>
      <w:marLeft w:val="0"/>
      <w:marRight w:val="0"/>
      <w:marTop w:val="0"/>
      <w:marBottom w:val="0"/>
      <w:divBdr>
        <w:top w:val="none" w:sz="0" w:space="0" w:color="auto"/>
        <w:left w:val="none" w:sz="0" w:space="0" w:color="auto"/>
        <w:bottom w:val="none" w:sz="0" w:space="0" w:color="auto"/>
        <w:right w:val="none" w:sz="0" w:space="0" w:color="auto"/>
      </w:divBdr>
    </w:div>
    <w:div w:id="833497095">
      <w:bodyDiv w:val="1"/>
      <w:marLeft w:val="0"/>
      <w:marRight w:val="0"/>
      <w:marTop w:val="0"/>
      <w:marBottom w:val="0"/>
      <w:divBdr>
        <w:top w:val="none" w:sz="0" w:space="0" w:color="auto"/>
        <w:left w:val="none" w:sz="0" w:space="0" w:color="auto"/>
        <w:bottom w:val="none" w:sz="0" w:space="0" w:color="auto"/>
        <w:right w:val="none" w:sz="0" w:space="0" w:color="auto"/>
      </w:divBdr>
    </w:div>
    <w:div w:id="926114780">
      <w:bodyDiv w:val="1"/>
      <w:marLeft w:val="0"/>
      <w:marRight w:val="0"/>
      <w:marTop w:val="0"/>
      <w:marBottom w:val="0"/>
      <w:divBdr>
        <w:top w:val="none" w:sz="0" w:space="0" w:color="auto"/>
        <w:left w:val="none" w:sz="0" w:space="0" w:color="auto"/>
        <w:bottom w:val="none" w:sz="0" w:space="0" w:color="auto"/>
        <w:right w:val="none" w:sz="0" w:space="0" w:color="auto"/>
      </w:divBdr>
    </w:div>
    <w:div w:id="1436750401">
      <w:bodyDiv w:val="1"/>
      <w:marLeft w:val="0"/>
      <w:marRight w:val="0"/>
      <w:marTop w:val="0"/>
      <w:marBottom w:val="0"/>
      <w:divBdr>
        <w:top w:val="none" w:sz="0" w:space="0" w:color="auto"/>
        <w:left w:val="none" w:sz="0" w:space="0" w:color="auto"/>
        <w:bottom w:val="none" w:sz="0" w:space="0" w:color="auto"/>
        <w:right w:val="none" w:sz="0" w:space="0" w:color="auto"/>
      </w:divBdr>
    </w:div>
    <w:div w:id="1455370236">
      <w:bodyDiv w:val="1"/>
      <w:marLeft w:val="0"/>
      <w:marRight w:val="0"/>
      <w:marTop w:val="0"/>
      <w:marBottom w:val="0"/>
      <w:divBdr>
        <w:top w:val="none" w:sz="0" w:space="0" w:color="auto"/>
        <w:left w:val="none" w:sz="0" w:space="0" w:color="auto"/>
        <w:bottom w:val="none" w:sz="0" w:space="0" w:color="auto"/>
        <w:right w:val="none" w:sz="0" w:space="0" w:color="auto"/>
      </w:divBdr>
    </w:div>
    <w:div w:id="1515146341">
      <w:bodyDiv w:val="1"/>
      <w:marLeft w:val="0"/>
      <w:marRight w:val="0"/>
      <w:marTop w:val="0"/>
      <w:marBottom w:val="0"/>
      <w:divBdr>
        <w:top w:val="none" w:sz="0" w:space="0" w:color="auto"/>
        <w:left w:val="none" w:sz="0" w:space="0" w:color="auto"/>
        <w:bottom w:val="none" w:sz="0" w:space="0" w:color="auto"/>
        <w:right w:val="none" w:sz="0" w:space="0" w:color="auto"/>
      </w:divBdr>
    </w:div>
    <w:div w:id="1726028781">
      <w:bodyDiv w:val="1"/>
      <w:marLeft w:val="0"/>
      <w:marRight w:val="0"/>
      <w:marTop w:val="0"/>
      <w:marBottom w:val="0"/>
      <w:divBdr>
        <w:top w:val="none" w:sz="0" w:space="0" w:color="auto"/>
        <w:left w:val="none" w:sz="0" w:space="0" w:color="auto"/>
        <w:bottom w:val="none" w:sz="0" w:space="0" w:color="auto"/>
        <w:right w:val="none" w:sz="0" w:space="0" w:color="auto"/>
      </w:divBdr>
    </w:div>
    <w:div w:id="17997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B9032-D6D7-4816-8B5B-6C6CEC01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8612</Words>
  <Characters>45890</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226200</vt:lpstr>
    </vt:vector>
  </TitlesOfParts>
  <Company>Port of Portland</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226200</dc:title>
  <dc:subject>Vacuum Grease Waste Removal System</dc:subject>
  <dc:creator>eric.walczyk</dc:creator>
  <cp:keywords>Vacuum Grease Waste Removal System</cp:keywords>
  <dc:description>2/2/2015</dc:description>
  <cp:lastModifiedBy>Schauble, Chris</cp:lastModifiedBy>
  <cp:revision>2</cp:revision>
  <cp:lastPrinted>2017-11-16T21:14:00Z</cp:lastPrinted>
  <dcterms:created xsi:type="dcterms:W3CDTF">2019-07-05T20:11:00Z</dcterms:created>
  <dcterms:modified xsi:type="dcterms:W3CDTF">2019-07-05T20:11:00Z</dcterms:modified>
</cp:coreProperties>
</file>